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C57AE" w14:paraId="0E21B192" w14:textId="77777777">
        <w:tc>
          <w:tcPr>
            <w:tcW w:w="10070" w:type="dxa"/>
          </w:tcPr>
          <w:p w14:paraId="5A7A3454" w14:textId="77777777" w:rsidR="00CC57AE" w:rsidRDefault="003C7840">
            <w:pPr>
              <w:jc w:val="center"/>
              <w:rPr>
                <w:b/>
                <w:sz w:val="52"/>
                <w:szCs w:val="52"/>
              </w:rPr>
            </w:pPr>
            <w:r>
              <w:rPr>
                <w:b/>
                <w:sz w:val="52"/>
                <w:szCs w:val="52"/>
              </w:rPr>
              <w:t>City of Oakbrook Terrace</w:t>
            </w:r>
          </w:p>
          <w:p w14:paraId="1D365E66" w14:textId="77777777" w:rsidR="00CC57AE" w:rsidRDefault="00CC57AE">
            <w:pPr>
              <w:jc w:val="center"/>
              <w:rPr>
                <w:b/>
                <w:sz w:val="52"/>
                <w:szCs w:val="52"/>
              </w:rPr>
            </w:pPr>
          </w:p>
          <w:p w14:paraId="49D02767" w14:textId="77777777" w:rsidR="00CC57AE" w:rsidRDefault="003C7840">
            <w:pPr>
              <w:jc w:val="center"/>
              <w:rPr>
                <w:b/>
                <w:i/>
                <w:sz w:val="28"/>
                <w:szCs w:val="28"/>
              </w:rPr>
            </w:pPr>
            <w:r>
              <w:rPr>
                <w:b/>
                <w:i/>
                <w:sz w:val="28"/>
                <w:szCs w:val="28"/>
              </w:rPr>
              <w:t>City Hall</w:t>
            </w:r>
          </w:p>
          <w:p w14:paraId="518464AC" w14:textId="77777777" w:rsidR="00CC57AE" w:rsidRDefault="003C7840">
            <w:pPr>
              <w:jc w:val="center"/>
              <w:rPr>
                <w:b/>
                <w:i/>
                <w:sz w:val="28"/>
                <w:szCs w:val="28"/>
              </w:rPr>
            </w:pPr>
            <w:r>
              <w:rPr>
                <w:b/>
                <w:i/>
                <w:sz w:val="28"/>
                <w:szCs w:val="28"/>
              </w:rPr>
              <w:t>17W275 Butterfield Rd.</w:t>
            </w:r>
          </w:p>
          <w:p w14:paraId="5F16F48C" w14:textId="77777777" w:rsidR="00CC57AE" w:rsidRDefault="003C7840">
            <w:pPr>
              <w:jc w:val="center"/>
              <w:rPr>
                <w:b/>
                <w:i/>
                <w:sz w:val="28"/>
                <w:szCs w:val="28"/>
              </w:rPr>
            </w:pPr>
            <w:r>
              <w:rPr>
                <w:b/>
                <w:i/>
                <w:sz w:val="28"/>
                <w:szCs w:val="28"/>
              </w:rPr>
              <w:t>Oakbrook Terrace, IL 60181</w:t>
            </w:r>
          </w:p>
          <w:p w14:paraId="0EB08571" w14:textId="77777777" w:rsidR="00CC57AE" w:rsidRDefault="003C7840">
            <w:pPr>
              <w:jc w:val="center"/>
              <w:rPr>
                <w:b/>
                <w:i/>
                <w:sz w:val="28"/>
                <w:szCs w:val="28"/>
              </w:rPr>
            </w:pPr>
            <w:r>
              <w:rPr>
                <w:b/>
                <w:i/>
                <w:sz w:val="28"/>
                <w:szCs w:val="28"/>
              </w:rPr>
              <w:t>www.oakbrookterrace.net</w:t>
            </w:r>
          </w:p>
          <w:p w14:paraId="24FBE6B7" w14:textId="77777777" w:rsidR="00CC57AE" w:rsidRDefault="00CC57AE">
            <w:pPr>
              <w:jc w:val="center"/>
              <w:rPr>
                <w:b/>
                <w:sz w:val="28"/>
                <w:szCs w:val="28"/>
              </w:rPr>
            </w:pPr>
          </w:p>
          <w:p w14:paraId="6ECEC9D4" w14:textId="77777777" w:rsidR="00CC57AE" w:rsidRDefault="00CC57AE">
            <w:pPr>
              <w:jc w:val="center"/>
              <w:rPr>
                <w:b/>
                <w:sz w:val="28"/>
                <w:szCs w:val="28"/>
              </w:rPr>
            </w:pPr>
          </w:p>
        </w:tc>
      </w:tr>
      <w:tr w:rsidR="00CC57AE" w14:paraId="1FF7548F" w14:textId="77777777">
        <w:tc>
          <w:tcPr>
            <w:tcW w:w="10070" w:type="dxa"/>
          </w:tcPr>
          <w:p w14:paraId="3DA5E2B7" w14:textId="77777777" w:rsidR="00CC57AE" w:rsidRDefault="003C7840">
            <w:pPr>
              <w:jc w:val="center"/>
            </w:pPr>
            <w:r>
              <w:rPr>
                <w:noProof/>
              </w:rPr>
              <w:drawing>
                <wp:inline distT="0" distB="0" distL="0" distR="0" wp14:anchorId="38C55571" wp14:editId="79106AD4">
                  <wp:extent cx="3130061" cy="3130061"/>
                  <wp:effectExtent l="0" t="0" r="0" b="0"/>
                  <wp:docPr id="1" name="Picture 1" descr="Logo of the City of Oakbrook Terrace, IL &quot;Incorporated 195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9840" cy="3139840"/>
                          </a:xfrm>
                          <a:prstGeom prst="rect">
                            <a:avLst/>
                          </a:prstGeom>
                        </pic:spPr>
                      </pic:pic>
                    </a:graphicData>
                  </a:graphic>
                </wp:inline>
              </w:drawing>
            </w:r>
          </w:p>
        </w:tc>
      </w:tr>
      <w:tr w:rsidR="00CC57AE" w14:paraId="672AC66C" w14:textId="77777777">
        <w:tc>
          <w:tcPr>
            <w:tcW w:w="10070" w:type="dxa"/>
          </w:tcPr>
          <w:p w14:paraId="6E73AFC3" w14:textId="77777777" w:rsidR="00CC57AE" w:rsidRDefault="00CC57AE"/>
        </w:tc>
      </w:tr>
      <w:tr w:rsidR="00CC57AE" w14:paraId="13A6DAB7" w14:textId="77777777">
        <w:trPr>
          <w:trHeight w:val="162"/>
        </w:trPr>
        <w:tc>
          <w:tcPr>
            <w:tcW w:w="10070" w:type="dxa"/>
          </w:tcPr>
          <w:p w14:paraId="6F0AFD5D" w14:textId="77777777" w:rsidR="00CC57AE" w:rsidRDefault="003C7840">
            <w:pPr>
              <w:spacing w:after="120"/>
              <w:jc w:val="center"/>
              <w:rPr>
                <w:b/>
                <w:sz w:val="36"/>
                <w:szCs w:val="36"/>
              </w:rPr>
            </w:pPr>
            <w:bookmarkStart w:id="0" w:name="apMeetingName"/>
            <w:r>
              <w:rPr>
                <w:b/>
                <w:sz w:val="36"/>
                <w:szCs w:val="36"/>
              </w:rPr>
              <w:t>City Council Regular Meeting</w:t>
            </w:r>
            <w:bookmarkEnd w:id="0"/>
            <w:r>
              <w:rPr>
                <w:b/>
                <w:sz w:val="36"/>
                <w:szCs w:val="36"/>
              </w:rPr>
              <w:t xml:space="preserve"> </w:t>
            </w:r>
            <w:bookmarkStart w:id="1" w:name="apOutputType"/>
            <w:r>
              <w:rPr>
                <w:b/>
                <w:sz w:val="36"/>
                <w:szCs w:val="36"/>
              </w:rPr>
              <w:t>Agenda</w:t>
            </w:r>
            <w:bookmarkEnd w:id="1"/>
          </w:p>
        </w:tc>
      </w:tr>
      <w:tr w:rsidR="00CC57AE" w14:paraId="3023F7BF" w14:textId="77777777">
        <w:trPr>
          <w:trHeight w:val="162"/>
        </w:trPr>
        <w:tc>
          <w:tcPr>
            <w:tcW w:w="10070" w:type="dxa"/>
          </w:tcPr>
          <w:p w14:paraId="032150C3" w14:textId="67FFBAB8" w:rsidR="00CC57AE" w:rsidRDefault="003C7840">
            <w:pPr>
              <w:spacing w:after="120"/>
              <w:jc w:val="center"/>
              <w:rPr>
                <w:b/>
                <w:sz w:val="28"/>
                <w:szCs w:val="28"/>
              </w:rPr>
            </w:pPr>
            <w:bookmarkStart w:id="2" w:name="apMeetingDateLong"/>
            <w:r>
              <w:rPr>
                <w:b/>
                <w:sz w:val="28"/>
                <w:szCs w:val="28"/>
              </w:rPr>
              <w:t xml:space="preserve">Tuesday, </w:t>
            </w:r>
            <w:bookmarkEnd w:id="2"/>
            <w:r w:rsidR="00AA56A5">
              <w:rPr>
                <w:b/>
                <w:sz w:val="28"/>
                <w:szCs w:val="28"/>
              </w:rPr>
              <w:t>June 9,</w:t>
            </w:r>
            <w:r w:rsidR="00634D4D">
              <w:rPr>
                <w:b/>
                <w:sz w:val="28"/>
                <w:szCs w:val="28"/>
              </w:rPr>
              <w:t xml:space="preserve"> 2026,</w:t>
            </w:r>
            <w:r>
              <w:rPr>
                <w:b/>
                <w:sz w:val="28"/>
                <w:szCs w:val="28"/>
              </w:rPr>
              <w:t xml:space="preserve"> at </w:t>
            </w:r>
            <w:bookmarkStart w:id="3" w:name="apMeetingTime"/>
            <w:r>
              <w:rPr>
                <w:b/>
                <w:sz w:val="28"/>
                <w:szCs w:val="28"/>
              </w:rPr>
              <w:t>7:00 PM</w:t>
            </w:r>
            <w:bookmarkEnd w:id="3"/>
          </w:p>
        </w:tc>
      </w:tr>
      <w:tr w:rsidR="00CC57AE" w14:paraId="42055125" w14:textId="77777777">
        <w:trPr>
          <w:trHeight w:val="162"/>
        </w:trPr>
        <w:tc>
          <w:tcPr>
            <w:tcW w:w="10070" w:type="dxa"/>
          </w:tcPr>
          <w:p w14:paraId="6EE428FC" w14:textId="77777777" w:rsidR="00CC57AE" w:rsidRDefault="003C7840">
            <w:pPr>
              <w:spacing w:after="120"/>
              <w:jc w:val="center"/>
              <w:rPr>
                <w:b/>
                <w:sz w:val="28"/>
                <w:szCs w:val="28"/>
              </w:rPr>
            </w:pPr>
            <w:bookmarkStart w:id="4" w:name="apMeetingVenue"/>
            <w:r>
              <w:rPr>
                <w:b/>
                <w:sz w:val="28"/>
                <w:szCs w:val="28"/>
              </w:rPr>
              <w:t>Council Chambers - City Hall - 17W261 Butterfield Road</w:t>
            </w:r>
            <w:bookmarkEnd w:id="4"/>
          </w:p>
        </w:tc>
      </w:tr>
    </w:tbl>
    <w:p w14:paraId="6106CD2F" w14:textId="77777777" w:rsidR="00CC57AE" w:rsidRDefault="00CC57AE"/>
    <w:p w14:paraId="5CFA6E9F" w14:textId="77777777" w:rsidR="00CC57AE" w:rsidRDefault="003C7840">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C57AE" w14:paraId="60AA4937" w14:textId="77777777" w:rsidTr="0072188E">
        <w:trPr>
          <w:trHeight w:val="1764"/>
        </w:trPr>
        <w:tc>
          <w:tcPr>
            <w:tcW w:w="10070" w:type="dxa"/>
          </w:tcPr>
          <w:p w14:paraId="0E72AED8" w14:textId="77777777" w:rsidR="00CC57AE" w:rsidRDefault="003C7840">
            <w:pPr>
              <w:jc w:val="center"/>
            </w:pPr>
            <w:r>
              <w:rPr>
                <w:noProof/>
              </w:rPr>
              <w:lastRenderedPageBreak/>
              <w:drawing>
                <wp:inline distT="0" distB="0" distL="0" distR="0" wp14:anchorId="0C3C65AB" wp14:editId="6D025753">
                  <wp:extent cx="1055077" cy="1055077"/>
                  <wp:effectExtent l="0" t="0" r="0" b="0"/>
                  <wp:docPr id="2" name="Picture 2" descr="Logo of the City of Oakbrook Terrace, IL &quot;Incorporated 195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8170" cy="1058170"/>
                          </a:xfrm>
                          <a:prstGeom prst="rect">
                            <a:avLst/>
                          </a:prstGeom>
                        </pic:spPr>
                      </pic:pic>
                    </a:graphicData>
                  </a:graphic>
                </wp:inline>
              </w:drawing>
            </w:r>
          </w:p>
        </w:tc>
      </w:tr>
      <w:tr w:rsidR="00CC57AE" w14:paraId="2CDFBC06" w14:textId="77777777">
        <w:tc>
          <w:tcPr>
            <w:tcW w:w="10070" w:type="dxa"/>
          </w:tcPr>
          <w:p w14:paraId="7FC7BE62" w14:textId="77777777" w:rsidR="00CC57AE" w:rsidRDefault="003C7840">
            <w:pPr>
              <w:spacing w:after="120"/>
              <w:jc w:val="center"/>
              <w:rPr>
                <w:b/>
                <w:caps/>
                <w:sz w:val="32"/>
                <w:szCs w:val="32"/>
              </w:rPr>
            </w:pPr>
            <w:bookmarkStart w:id="5" w:name="apMeetingName2"/>
            <w:r>
              <w:rPr>
                <w:b/>
                <w:caps/>
                <w:sz w:val="32"/>
                <w:szCs w:val="32"/>
              </w:rPr>
              <w:t>City Council Regular Meeting</w:t>
            </w:r>
            <w:bookmarkEnd w:id="5"/>
            <w:r>
              <w:rPr>
                <w:b/>
                <w:caps/>
                <w:sz w:val="32"/>
                <w:szCs w:val="32"/>
              </w:rPr>
              <w:t xml:space="preserve"> </w:t>
            </w:r>
            <w:bookmarkStart w:id="6" w:name="apOutputType2"/>
            <w:r>
              <w:rPr>
                <w:b/>
                <w:caps/>
                <w:sz w:val="32"/>
                <w:szCs w:val="32"/>
              </w:rPr>
              <w:t>Agenda</w:t>
            </w:r>
            <w:bookmarkEnd w:id="6"/>
          </w:p>
        </w:tc>
      </w:tr>
      <w:tr w:rsidR="00CC57AE" w14:paraId="263F7649" w14:textId="77777777">
        <w:tc>
          <w:tcPr>
            <w:tcW w:w="10070" w:type="dxa"/>
          </w:tcPr>
          <w:p w14:paraId="1E3D06ED" w14:textId="21DCE7C2" w:rsidR="00CC57AE" w:rsidRDefault="003C7840">
            <w:pPr>
              <w:spacing w:after="60"/>
              <w:jc w:val="center"/>
              <w:rPr>
                <w:b/>
              </w:rPr>
            </w:pPr>
            <w:bookmarkStart w:id="7" w:name="apMeetingDateLong2"/>
            <w:r>
              <w:rPr>
                <w:b/>
              </w:rPr>
              <w:t>Tuesday</w:t>
            </w:r>
            <w:r w:rsidR="00B719A2">
              <w:rPr>
                <w:b/>
              </w:rPr>
              <w:t xml:space="preserve">, </w:t>
            </w:r>
            <w:bookmarkEnd w:id="7"/>
            <w:r w:rsidR="00AA56A5">
              <w:rPr>
                <w:b/>
              </w:rPr>
              <w:t>June 9</w:t>
            </w:r>
            <w:r w:rsidR="00FC4AFD">
              <w:rPr>
                <w:b/>
              </w:rPr>
              <w:t>,</w:t>
            </w:r>
            <w:r w:rsidR="00634D4D">
              <w:rPr>
                <w:b/>
              </w:rPr>
              <w:t xml:space="preserve"> 2026</w:t>
            </w:r>
            <w:r>
              <w:rPr>
                <w:b/>
              </w:rPr>
              <w:t xml:space="preserve"> at </w:t>
            </w:r>
            <w:bookmarkStart w:id="8" w:name="apMeetingTime2"/>
            <w:r>
              <w:rPr>
                <w:b/>
              </w:rPr>
              <w:t>7:00 PM</w:t>
            </w:r>
            <w:bookmarkEnd w:id="8"/>
          </w:p>
        </w:tc>
      </w:tr>
      <w:tr w:rsidR="00CC57AE" w14:paraId="629C11E8" w14:textId="77777777">
        <w:tc>
          <w:tcPr>
            <w:tcW w:w="10070" w:type="dxa"/>
          </w:tcPr>
          <w:p w14:paraId="6BA98D3B" w14:textId="77777777" w:rsidR="00CC57AE" w:rsidRDefault="003C7840">
            <w:pPr>
              <w:spacing w:after="60"/>
              <w:jc w:val="center"/>
              <w:rPr>
                <w:b/>
              </w:rPr>
            </w:pPr>
            <w:bookmarkStart w:id="9" w:name="apMeetingVenue2"/>
            <w:r>
              <w:rPr>
                <w:b/>
              </w:rPr>
              <w:t>Council Chambers - City Hall - 17W261 Butterfield Road</w:t>
            </w:r>
            <w:bookmarkEnd w:id="9"/>
          </w:p>
        </w:tc>
      </w:tr>
      <w:tr w:rsidR="00CC57AE" w14:paraId="65EFFBFE" w14:textId="77777777">
        <w:tc>
          <w:tcPr>
            <w:tcW w:w="10070" w:type="dxa"/>
          </w:tcPr>
          <w:p w14:paraId="1867ECB1" w14:textId="77777777" w:rsidR="00CC57AE" w:rsidRDefault="003C7840">
            <w:pPr>
              <w:spacing w:after="60"/>
              <w:jc w:val="center"/>
              <w:rPr>
                <w:b/>
              </w:rPr>
            </w:pPr>
            <w:r>
              <w:rPr>
                <w:b/>
              </w:rPr>
              <w:t>www.oakbrookterrace.net</w:t>
            </w:r>
          </w:p>
        </w:tc>
      </w:tr>
      <w:tr w:rsidR="00CC57AE" w14:paraId="0AFDC60C" w14:textId="77777777">
        <w:tc>
          <w:tcPr>
            <w:tcW w:w="10070" w:type="dxa"/>
            <w:tcBorders>
              <w:bottom w:val="single" w:sz="18" w:space="0" w:color="1F4643"/>
            </w:tcBorders>
          </w:tcPr>
          <w:p w14:paraId="42A33A3B" w14:textId="77777777" w:rsidR="00CC57AE" w:rsidRDefault="00CC57AE">
            <w:pPr>
              <w:rPr>
                <w:sz w:val="16"/>
                <w:szCs w:val="16"/>
              </w:rPr>
            </w:pPr>
          </w:p>
        </w:tc>
      </w:tr>
      <w:tr w:rsidR="00CC57AE" w14:paraId="4FA4DACA" w14:textId="77777777">
        <w:tc>
          <w:tcPr>
            <w:tcW w:w="10070" w:type="dxa"/>
            <w:tcBorders>
              <w:top w:val="single" w:sz="18" w:space="0" w:color="1F4643"/>
            </w:tcBorders>
          </w:tcPr>
          <w:p w14:paraId="44A38151" w14:textId="77777777" w:rsidR="00CC57AE" w:rsidRDefault="00CC57AE"/>
        </w:tc>
      </w:tr>
    </w:tbl>
    <w:p w14:paraId="026A5379" w14:textId="77777777" w:rsidR="00CC57AE" w:rsidRDefault="003C7840" w:rsidP="003C7840">
      <w:pPr>
        <w:spacing w:after="2" w:line="360" w:lineRule="auto"/>
        <w:jc w:val="center"/>
        <w:rPr>
          <w:rFonts w:ascii="Arial" w:eastAsia="Arial" w:hAnsi="Arial" w:cs="Arial"/>
          <w:b/>
          <w:bCs/>
          <w:szCs w:val="24"/>
        </w:rPr>
      </w:pPr>
      <w:bookmarkStart w:id="10" w:name="apAgenda"/>
      <w:r>
        <w:rPr>
          <w:rFonts w:ascii="Arial" w:eastAsia="Arial" w:hAnsi="Arial" w:cs="Arial"/>
          <w:b/>
          <w:bCs/>
          <w:szCs w:val="24"/>
        </w:rPr>
        <w:t>Mayor Paul Esposito</w:t>
      </w:r>
    </w:p>
    <w:p w14:paraId="1F1632C7" w14:textId="77777777" w:rsidR="000D09F9" w:rsidRPr="000D09F9" w:rsidRDefault="000D09F9" w:rsidP="003C7840">
      <w:pPr>
        <w:spacing w:after="2" w:line="360" w:lineRule="auto"/>
        <w:jc w:val="center"/>
        <w:rPr>
          <w:rFonts w:ascii="Arial" w:eastAsia="Arial" w:hAnsi="Arial" w:cs="Arial"/>
          <w:b/>
          <w:bCs/>
          <w:szCs w:val="24"/>
        </w:rPr>
      </w:pPr>
      <w:r w:rsidRPr="000D09F9">
        <w:rPr>
          <w:rFonts w:ascii="Arial" w:eastAsia="Arial" w:hAnsi="Arial" w:cs="Arial"/>
          <w:b/>
          <w:bCs/>
          <w:szCs w:val="24"/>
        </w:rPr>
        <w:t>City Clerk Michael Shadley</w:t>
      </w:r>
    </w:p>
    <w:p w14:paraId="44110580" w14:textId="670AA985" w:rsidR="00CC57AE" w:rsidRDefault="003C7840" w:rsidP="003C7840">
      <w:pPr>
        <w:spacing w:after="2" w:line="360" w:lineRule="auto"/>
        <w:jc w:val="center"/>
        <w:rPr>
          <w:rFonts w:ascii="Arial" w:eastAsia="Arial" w:hAnsi="Arial" w:cs="Arial"/>
          <w:szCs w:val="24"/>
        </w:rPr>
      </w:pPr>
      <w:r>
        <w:rPr>
          <w:rFonts w:ascii="Arial" w:eastAsia="Arial" w:hAnsi="Arial" w:cs="Arial"/>
          <w:b/>
          <w:bCs/>
          <w:szCs w:val="24"/>
        </w:rPr>
        <w:t>City Council Members:</w:t>
      </w:r>
      <w:r>
        <w:rPr>
          <w:rFonts w:ascii="Arial" w:eastAsia="Arial" w:hAnsi="Arial" w:cs="Arial"/>
          <w:szCs w:val="24"/>
        </w:rPr>
        <w:t xml:space="preserve"> </w:t>
      </w:r>
    </w:p>
    <w:p w14:paraId="5C0CD059" w14:textId="77777777" w:rsidR="00CC57AE" w:rsidRDefault="003C7840" w:rsidP="00595713">
      <w:pPr>
        <w:spacing w:after="2" w:line="360" w:lineRule="auto"/>
        <w:jc w:val="center"/>
        <w:rPr>
          <w:rFonts w:ascii="Arial" w:eastAsia="Arial" w:hAnsi="Arial" w:cs="Arial"/>
          <w:szCs w:val="24"/>
        </w:rPr>
      </w:pPr>
      <w:r>
        <w:rPr>
          <w:rFonts w:ascii="Arial" w:eastAsia="Arial" w:hAnsi="Arial" w:cs="Arial"/>
          <w:b/>
          <w:bCs/>
          <w:szCs w:val="24"/>
        </w:rPr>
        <w:t>Ward 1:</w:t>
      </w:r>
      <w:r>
        <w:rPr>
          <w:rFonts w:ascii="Arial" w:eastAsia="Arial" w:hAnsi="Arial" w:cs="Arial"/>
          <w:szCs w:val="24"/>
        </w:rPr>
        <w:t xml:space="preserve"> Alderman Charlie Barbari and Alderman Eric Biskup</w:t>
      </w:r>
    </w:p>
    <w:p w14:paraId="72A1D6CC" w14:textId="7C46E856" w:rsidR="00CC57AE" w:rsidRDefault="003C7840" w:rsidP="00595713">
      <w:pPr>
        <w:spacing w:after="2" w:line="360" w:lineRule="auto"/>
        <w:jc w:val="center"/>
        <w:rPr>
          <w:rFonts w:ascii="Arial" w:eastAsia="Arial" w:hAnsi="Arial" w:cs="Arial"/>
          <w:szCs w:val="24"/>
        </w:rPr>
      </w:pPr>
      <w:r>
        <w:rPr>
          <w:rFonts w:ascii="Arial" w:eastAsia="Arial" w:hAnsi="Arial" w:cs="Arial"/>
          <w:b/>
          <w:bCs/>
          <w:szCs w:val="24"/>
        </w:rPr>
        <w:t>Ward 2:</w:t>
      </w:r>
      <w:r>
        <w:rPr>
          <w:rFonts w:ascii="Arial" w:eastAsia="Arial" w:hAnsi="Arial" w:cs="Arial"/>
          <w:szCs w:val="24"/>
        </w:rPr>
        <w:t xml:space="preserve"> Alderman Michael Sarallo and Alderman Dennis Greco</w:t>
      </w:r>
    </w:p>
    <w:p w14:paraId="45BA429A" w14:textId="5E36E359" w:rsidR="00CC57AE" w:rsidRPr="00595713" w:rsidRDefault="003C7840" w:rsidP="00595713">
      <w:pPr>
        <w:spacing w:after="2" w:line="360" w:lineRule="auto"/>
        <w:jc w:val="center"/>
        <w:rPr>
          <w:rFonts w:ascii="Arial" w:eastAsia="Arial" w:hAnsi="Arial" w:cs="Arial"/>
          <w:szCs w:val="24"/>
        </w:rPr>
      </w:pPr>
      <w:r w:rsidRPr="00595713">
        <w:rPr>
          <w:rFonts w:ascii="Arial" w:eastAsia="Arial" w:hAnsi="Arial" w:cs="Arial"/>
          <w:b/>
          <w:bCs/>
          <w:szCs w:val="24"/>
        </w:rPr>
        <w:t>Ward 3:</w:t>
      </w:r>
      <w:r w:rsidRPr="00595713">
        <w:rPr>
          <w:rFonts w:ascii="Arial" w:eastAsia="Arial" w:hAnsi="Arial" w:cs="Arial"/>
          <w:szCs w:val="24"/>
        </w:rPr>
        <w:t xml:space="preserve"> Alderman Bob Rada </w:t>
      </w:r>
      <w:r w:rsidR="00FC4AFD">
        <w:rPr>
          <w:rFonts w:ascii="Arial" w:eastAsia="Arial" w:hAnsi="Arial" w:cs="Arial"/>
          <w:szCs w:val="24"/>
        </w:rPr>
        <w:t>and Geza Petro</w:t>
      </w:r>
    </w:p>
    <w:p w14:paraId="3591912D" w14:textId="77777777" w:rsidR="00640E91" w:rsidRDefault="00640E91" w:rsidP="003C7840">
      <w:pPr>
        <w:spacing w:after="2" w:line="360" w:lineRule="auto"/>
        <w:jc w:val="center"/>
        <w:rPr>
          <w:rFonts w:ascii="Arial" w:eastAsia="Arial" w:hAnsi="Arial" w:cs="Arial"/>
          <w:szCs w:val="24"/>
        </w:rPr>
      </w:pPr>
    </w:p>
    <w:p w14:paraId="1599D667" w14:textId="145B3D6E" w:rsidR="00CC57AE" w:rsidRPr="00183F93" w:rsidRDefault="003C7840" w:rsidP="008D0165">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CALL TO ORDER</w:t>
      </w:r>
    </w:p>
    <w:p w14:paraId="49C2F9B2" w14:textId="092F6571" w:rsidR="00CC57AE" w:rsidRPr="00183F93" w:rsidRDefault="003C7840" w:rsidP="008D0165">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ROLL CALL</w:t>
      </w:r>
    </w:p>
    <w:p w14:paraId="57F1F80E" w14:textId="56C00C7C" w:rsidR="00CC57AE" w:rsidRPr="00183F93" w:rsidRDefault="003C7840" w:rsidP="008D0165">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PLEDGE OF ALLEGIANCE</w:t>
      </w:r>
    </w:p>
    <w:p w14:paraId="78C61B7B" w14:textId="2B70A942" w:rsidR="00CC57AE" w:rsidRPr="00183F93" w:rsidRDefault="003C7840" w:rsidP="008D0165">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ADDITIONS OR DELETIONS TO THE AGENDA</w:t>
      </w:r>
    </w:p>
    <w:p w14:paraId="63193B30" w14:textId="3C1E271B" w:rsidR="00CC57AE" w:rsidRPr="00183F93" w:rsidRDefault="003C7840" w:rsidP="008D0165">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APPROVAL OF MINUTES - CHANGES OR CORRECTIONS</w:t>
      </w:r>
    </w:p>
    <w:p w14:paraId="32D7FDEA" w14:textId="3046C50B" w:rsidR="00B90B2C" w:rsidRDefault="00126653" w:rsidP="003B6BED">
      <w:pPr>
        <w:pStyle w:val="ListParagraph"/>
        <w:spacing w:after="2" w:line="360" w:lineRule="auto"/>
        <w:rPr>
          <w:rFonts w:ascii="Arial" w:eastAsia="Arial" w:hAnsi="Arial" w:cs="Arial"/>
          <w:szCs w:val="24"/>
        </w:rPr>
      </w:pPr>
      <w:r>
        <w:rPr>
          <w:rFonts w:ascii="Arial" w:eastAsia="Arial" w:hAnsi="Arial" w:cs="Arial"/>
          <w:szCs w:val="24"/>
        </w:rPr>
        <w:t xml:space="preserve">Approval of </w:t>
      </w:r>
      <w:r w:rsidR="00B90B2C" w:rsidRPr="00916784">
        <w:rPr>
          <w:rFonts w:ascii="Arial" w:eastAsia="Arial" w:hAnsi="Arial" w:cs="Arial"/>
          <w:szCs w:val="24"/>
        </w:rPr>
        <w:t xml:space="preserve">Meeting Minutes </w:t>
      </w:r>
      <w:r>
        <w:rPr>
          <w:rFonts w:ascii="Arial" w:eastAsia="Arial" w:hAnsi="Arial" w:cs="Arial"/>
          <w:szCs w:val="24"/>
        </w:rPr>
        <w:t>from</w:t>
      </w:r>
      <w:r w:rsidR="0090029B" w:rsidRPr="00916784">
        <w:rPr>
          <w:rFonts w:ascii="Arial" w:eastAsia="Arial" w:hAnsi="Arial" w:cs="Arial"/>
          <w:szCs w:val="24"/>
        </w:rPr>
        <w:t xml:space="preserve"> </w:t>
      </w:r>
      <w:r w:rsidR="00AA56A5">
        <w:rPr>
          <w:rFonts w:ascii="Arial" w:eastAsia="Arial" w:hAnsi="Arial" w:cs="Arial"/>
          <w:szCs w:val="24"/>
        </w:rPr>
        <w:t>May 26</w:t>
      </w:r>
      <w:r w:rsidR="00DC3432">
        <w:rPr>
          <w:rFonts w:ascii="Arial" w:eastAsia="Arial" w:hAnsi="Arial" w:cs="Arial"/>
          <w:szCs w:val="24"/>
        </w:rPr>
        <w:t>,</w:t>
      </w:r>
      <w:r>
        <w:rPr>
          <w:rFonts w:ascii="Arial" w:eastAsia="Arial" w:hAnsi="Arial" w:cs="Arial"/>
          <w:szCs w:val="24"/>
        </w:rPr>
        <w:t xml:space="preserve"> </w:t>
      </w:r>
      <w:r w:rsidR="00D20355" w:rsidRPr="00916784">
        <w:rPr>
          <w:rFonts w:ascii="Arial" w:eastAsia="Arial" w:hAnsi="Arial" w:cs="Arial"/>
          <w:szCs w:val="24"/>
        </w:rPr>
        <w:t>2026</w:t>
      </w:r>
      <w:r w:rsidR="008325B7" w:rsidRPr="00916784">
        <w:rPr>
          <w:rFonts w:ascii="Arial" w:eastAsia="Arial" w:hAnsi="Arial" w:cs="Arial"/>
          <w:szCs w:val="24"/>
        </w:rPr>
        <w:t>.</w:t>
      </w:r>
    </w:p>
    <w:p w14:paraId="60CFB6E9" w14:textId="70547F67" w:rsidR="00CC57AE" w:rsidRDefault="003C7840" w:rsidP="008D0165">
      <w:pPr>
        <w:pStyle w:val="ListParagraph"/>
        <w:numPr>
          <w:ilvl w:val="0"/>
          <w:numId w:val="1"/>
        </w:numPr>
        <w:spacing w:after="2" w:line="360" w:lineRule="auto"/>
        <w:rPr>
          <w:rFonts w:ascii="Arial" w:eastAsia="Arial" w:hAnsi="Arial" w:cs="Arial"/>
          <w:b/>
          <w:bCs/>
          <w:szCs w:val="24"/>
        </w:rPr>
      </w:pPr>
      <w:r w:rsidRPr="00183F93">
        <w:rPr>
          <w:rFonts w:ascii="Arial" w:eastAsia="Arial" w:hAnsi="Arial" w:cs="Arial"/>
          <w:b/>
          <w:bCs/>
          <w:szCs w:val="24"/>
        </w:rPr>
        <w:t>PUBLIC PARTICIPATION</w:t>
      </w:r>
    </w:p>
    <w:p w14:paraId="14A02EBD" w14:textId="4F389DA7" w:rsidR="00607074" w:rsidRPr="009340DF" w:rsidRDefault="003C7840" w:rsidP="00D7094C">
      <w:pPr>
        <w:pStyle w:val="ListParagraph"/>
        <w:numPr>
          <w:ilvl w:val="0"/>
          <w:numId w:val="1"/>
        </w:numPr>
        <w:spacing w:after="2" w:line="360" w:lineRule="auto"/>
        <w:rPr>
          <w:rFonts w:ascii="Arial" w:eastAsia="Arial" w:hAnsi="Arial" w:cs="Arial"/>
          <w:b/>
          <w:bCs/>
          <w:szCs w:val="24"/>
        </w:rPr>
      </w:pPr>
      <w:r w:rsidRPr="009340DF">
        <w:rPr>
          <w:rFonts w:ascii="Arial" w:eastAsia="Arial" w:hAnsi="Arial" w:cs="Arial"/>
          <w:b/>
          <w:bCs/>
          <w:szCs w:val="24"/>
        </w:rPr>
        <w:t>ACTION ITEMS / CONSENT AGENDA</w:t>
      </w:r>
      <w:r w:rsidR="00560592" w:rsidRPr="009340DF">
        <w:rPr>
          <w:rFonts w:ascii="Arial" w:eastAsia="Arial" w:hAnsi="Arial" w:cs="Arial"/>
          <w:b/>
          <w:bCs/>
          <w:szCs w:val="24"/>
        </w:rPr>
        <w:t xml:space="preserve"> </w:t>
      </w:r>
    </w:p>
    <w:p w14:paraId="4453BACD" w14:textId="6249B4A4" w:rsidR="00FC4AFD" w:rsidRDefault="00183F93" w:rsidP="00F9642C">
      <w:pPr>
        <w:pStyle w:val="ListParagraph"/>
        <w:numPr>
          <w:ilvl w:val="0"/>
          <w:numId w:val="19"/>
        </w:numPr>
        <w:spacing w:after="2" w:line="240" w:lineRule="auto"/>
        <w:rPr>
          <w:rFonts w:ascii="Arial" w:eastAsia="Arial" w:hAnsi="Arial" w:cs="Arial"/>
          <w:szCs w:val="24"/>
        </w:rPr>
      </w:pPr>
      <w:r w:rsidRPr="008B217B">
        <w:rPr>
          <w:rFonts w:ascii="Arial" w:eastAsia="Arial" w:hAnsi="Arial" w:cs="Arial"/>
          <w:szCs w:val="24"/>
        </w:rPr>
        <w:t>P</w:t>
      </w:r>
      <w:r w:rsidR="003C7840" w:rsidRPr="008B217B">
        <w:rPr>
          <w:rFonts w:ascii="Arial" w:eastAsia="Arial" w:hAnsi="Arial" w:cs="Arial"/>
          <w:szCs w:val="24"/>
        </w:rPr>
        <w:t xml:space="preserve">ayment of City Bills: </w:t>
      </w:r>
      <w:r w:rsidR="00AA56A5">
        <w:rPr>
          <w:rFonts w:ascii="Arial" w:eastAsia="Arial" w:hAnsi="Arial" w:cs="Arial"/>
          <w:szCs w:val="24"/>
        </w:rPr>
        <w:t>June 9</w:t>
      </w:r>
      <w:r w:rsidR="00603373">
        <w:rPr>
          <w:rFonts w:ascii="Arial" w:eastAsia="Arial" w:hAnsi="Arial" w:cs="Arial"/>
          <w:szCs w:val="24"/>
        </w:rPr>
        <w:t>,</w:t>
      </w:r>
      <w:r w:rsidR="00634D4D" w:rsidRPr="008B217B">
        <w:rPr>
          <w:rFonts w:ascii="Arial" w:eastAsia="Arial" w:hAnsi="Arial" w:cs="Arial"/>
          <w:szCs w:val="24"/>
        </w:rPr>
        <w:t xml:space="preserve"> 2026</w:t>
      </w:r>
      <w:r w:rsidR="003C7840" w:rsidRPr="008B217B">
        <w:rPr>
          <w:rFonts w:ascii="Arial" w:eastAsia="Arial" w:hAnsi="Arial" w:cs="Arial"/>
          <w:szCs w:val="24"/>
        </w:rPr>
        <w:t xml:space="preserve">, </w:t>
      </w:r>
      <w:r w:rsidR="00634D4D" w:rsidRPr="008B217B">
        <w:rPr>
          <w:rFonts w:ascii="Arial" w:eastAsia="Arial" w:hAnsi="Arial" w:cs="Arial"/>
          <w:szCs w:val="24"/>
        </w:rPr>
        <w:t>i</w:t>
      </w:r>
      <w:r w:rsidR="003C7840" w:rsidRPr="008B217B">
        <w:rPr>
          <w:rFonts w:ascii="Arial" w:eastAsia="Arial" w:hAnsi="Arial" w:cs="Arial"/>
          <w:szCs w:val="24"/>
        </w:rPr>
        <w:t xml:space="preserve">n </w:t>
      </w:r>
      <w:r w:rsidR="00105796" w:rsidRPr="008B217B">
        <w:rPr>
          <w:rFonts w:ascii="Arial" w:eastAsia="Arial" w:hAnsi="Arial" w:cs="Arial"/>
          <w:szCs w:val="24"/>
        </w:rPr>
        <w:t>t</w:t>
      </w:r>
      <w:r w:rsidR="003C7840" w:rsidRPr="008B217B">
        <w:rPr>
          <w:rFonts w:ascii="Arial" w:eastAsia="Arial" w:hAnsi="Arial" w:cs="Arial"/>
          <w:szCs w:val="24"/>
        </w:rPr>
        <w:t xml:space="preserve">he </w:t>
      </w:r>
      <w:r w:rsidR="00105796" w:rsidRPr="008B217B">
        <w:rPr>
          <w:rFonts w:ascii="Arial" w:eastAsia="Arial" w:hAnsi="Arial" w:cs="Arial"/>
          <w:szCs w:val="24"/>
        </w:rPr>
        <w:t>a</w:t>
      </w:r>
      <w:r w:rsidR="003C7840" w:rsidRPr="008B217B">
        <w:rPr>
          <w:rFonts w:ascii="Arial" w:eastAsia="Arial" w:hAnsi="Arial" w:cs="Arial"/>
          <w:szCs w:val="24"/>
        </w:rPr>
        <w:t xml:space="preserve">mount </w:t>
      </w:r>
      <w:r w:rsidR="00105796" w:rsidRPr="00F9642C">
        <w:rPr>
          <w:rFonts w:ascii="Arial" w:eastAsia="Arial" w:hAnsi="Arial" w:cs="Arial"/>
          <w:szCs w:val="24"/>
        </w:rPr>
        <w:t>o</w:t>
      </w:r>
      <w:r w:rsidR="003C7840" w:rsidRPr="00F9642C">
        <w:rPr>
          <w:rFonts w:ascii="Arial" w:eastAsia="Arial" w:hAnsi="Arial" w:cs="Arial"/>
          <w:szCs w:val="24"/>
        </w:rPr>
        <w:t xml:space="preserve">f </w:t>
      </w:r>
      <w:r w:rsidR="00DF3E8C" w:rsidRPr="00F9642C">
        <w:rPr>
          <w:rFonts w:ascii="Arial" w:eastAsia="Arial" w:hAnsi="Arial" w:cs="Arial"/>
          <w:szCs w:val="24"/>
        </w:rPr>
        <w:t>$</w:t>
      </w:r>
      <w:r w:rsidR="00F9642C" w:rsidRPr="00F9642C">
        <w:rPr>
          <w:rFonts w:ascii="Arial" w:eastAsia="Arial" w:hAnsi="Arial" w:cs="Arial"/>
          <w:szCs w:val="24"/>
        </w:rPr>
        <w:t>215,151.92</w:t>
      </w:r>
      <w:r w:rsidR="00DF3E8C" w:rsidRPr="00F9642C">
        <w:rPr>
          <w:rFonts w:ascii="Arial" w:eastAsia="Arial" w:hAnsi="Arial" w:cs="Arial"/>
          <w:szCs w:val="24"/>
        </w:rPr>
        <w:t>.</w:t>
      </w:r>
    </w:p>
    <w:p w14:paraId="0163706A" w14:textId="77777777" w:rsidR="00F9642C" w:rsidRDefault="00F9642C" w:rsidP="00F9642C">
      <w:pPr>
        <w:pStyle w:val="ListParagraph"/>
        <w:spacing w:after="2" w:line="240" w:lineRule="auto"/>
        <w:rPr>
          <w:rFonts w:ascii="Arial" w:eastAsia="Arial" w:hAnsi="Arial" w:cs="Arial"/>
          <w:szCs w:val="24"/>
        </w:rPr>
      </w:pPr>
    </w:p>
    <w:p w14:paraId="040E4481" w14:textId="5AAB8438" w:rsidR="00F9642C" w:rsidRPr="00F9642C" w:rsidRDefault="00F9642C" w:rsidP="00F9642C">
      <w:pPr>
        <w:pStyle w:val="ListParagraph"/>
        <w:numPr>
          <w:ilvl w:val="0"/>
          <w:numId w:val="19"/>
        </w:numPr>
        <w:spacing w:after="2" w:line="240" w:lineRule="auto"/>
        <w:rPr>
          <w:rFonts w:ascii="Arial" w:eastAsia="Arial" w:hAnsi="Arial" w:cs="Arial"/>
          <w:szCs w:val="24"/>
        </w:rPr>
      </w:pPr>
      <w:r w:rsidRPr="00F9642C">
        <w:rPr>
          <w:rFonts w:ascii="Arial" w:eastAsia="Arial" w:hAnsi="Arial" w:cs="Arial"/>
          <w:szCs w:val="24"/>
        </w:rPr>
        <w:t>Ordinance</w:t>
      </w:r>
      <w:r w:rsidR="00E13D1F">
        <w:rPr>
          <w:rFonts w:ascii="Arial" w:eastAsia="Arial" w:hAnsi="Arial" w:cs="Arial"/>
          <w:szCs w:val="24"/>
        </w:rPr>
        <w:t xml:space="preserve"> No. 26-59</w:t>
      </w:r>
      <w:r>
        <w:rPr>
          <w:rFonts w:ascii="Arial" w:eastAsia="Arial" w:hAnsi="Arial" w:cs="Arial"/>
          <w:szCs w:val="24"/>
        </w:rPr>
        <w:t xml:space="preserve"> </w:t>
      </w:r>
      <w:r w:rsidRPr="00F9642C">
        <w:rPr>
          <w:rFonts w:ascii="Arial" w:eastAsia="Arial" w:hAnsi="Arial" w:cs="Arial"/>
          <w:szCs w:val="24"/>
        </w:rPr>
        <w:t>Authorizing the Execution of an Intergovernmental Park Use Agreement between the City of Oakbrook Terrace and the  Oakbrook Terrace Park District for an Independence Day Celebration  - City of Oakbrook Terrace - July 4, 2026;  </w:t>
      </w:r>
    </w:p>
    <w:p w14:paraId="3266CC73" w14:textId="77777777" w:rsidR="00F9642C" w:rsidRPr="00F9642C" w:rsidRDefault="00F9642C" w:rsidP="00F9642C">
      <w:pPr>
        <w:pStyle w:val="ListParagraph"/>
        <w:spacing w:after="2" w:line="240" w:lineRule="auto"/>
        <w:rPr>
          <w:rFonts w:ascii="Arial" w:eastAsia="Arial" w:hAnsi="Arial" w:cs="Arial"/>
          <w:szCs w:val="24"/>
        </w:rPr>
      </w:pPr>
      <w:r w:rsidRPr="00F9642C">
        <w:rPr>
          <w:rFonts w:ascii="Arial" w:eastAsia="Arial" w:hAnsi="Arial" w:cs="Arial"/>
          <w:szCs w:val="24"/>
        </w:rPr>
        <w:t> </w:t>
      </w:r>
    </w:p>
    <w:p w14:paraId="2CBE2B79" w14:textId="09A2634D" w:rsidR="00F9642C" w:rsidRPr="00F9642C" w:rsidRDefault="00F9642C" w:rsidP="00F9642C">
      <w:pPr>
        <w:pStyle w:val="ListParagraph"/>
        <w:numPr>
          <w:ilvl w:val="0"/>
          <w:numId w:val="19"/>
        </w:numPr>
        <w:spacing w:after="2" w:line="240" w:lineRule="auto"/>
        <w:rPr>
          <w:rFonts w:ascii="Arial" w:eastAsia="Arial" w:hAnsi="Arial" w:cs="Arial"/>
          <w:szCs w:val="24"/>
        </w:rPr>
      </w:pPr>
      <w:r w:rsidRPr="00F9642C">
        <w:rPr>
          <w:rFonts w:ascii="Arial" w:eastAsia="Arial" w:hAnsi="Arial" w:cs="Arial"/>
          <w:szCs w:val="24"/>
        </w:rPr>
        <w:t>Ordinance</w:t>
      </w:r>
      <w:r w:rsidR="00E13D1F">
        <w:rPr>
          <w:rFonts w:ascii="Arial" w:eastAsia="Arial" w:hAnsi="Arial" w:cs="Arial"/>
          <w:szCs w:val="24"/>
        </w:rPr>
        <w:t xml:space="preserve"> No. 26-60</w:t>
      </w:r>
      <w:r w:rsidRPr="00F9642C">
        <w:rPr>
          <w:rFonts w:ascii="Arial" w:eastAsia="Arial" w:hAnsi="Arial" w:cs="Arial"/>
          <w:szCs w:val="24"/>
        </w:rPr>
        <w:t xml:space="preserve"> Authorizing the Execution of an Intergovernmental Park Use Agreement between the City of Oakbrook Terrace and the  Oakbrook Terrace Park District - City of Oakbrook Terrace - Summer Concert Series – 2026</w:t>
      </w:r>
    </w:p>
    <w:p w14:paraId="169696AE" w14:textId="5EDC3FD6" w:rsidR="00F9642C" w:rsidRPr="00F9642C" w:rsidRDefault="00F9642C" w:rsidP="00F9642C">
      <w:pPr>
        <w:pStyle w:val="ListParagraph"/>
        <w:spacing w:after="2" w:line="240" w:lineRule="auto"/>
        <w:rPr>
          <w:rFonts w:ascii="Arial" w:eastAsia="Arial" w:hAnsi="Arial" w:cs="Arial"/>
          <w:szCs w:val="24"/>
        </w:rPr>
      </w:pPr>
    </w:p>
    <w:p w14:paraId="2A1F3CE5" w14:textId="3D16D6A8" w:rsidR="00F9642C" w:rsidRPr="00F9642C" w:rsidRDefault="00F9642C" w:rsidP="00F9642C">
      <w:pPr>
        <w:pStyle w:val="ListParagraph"/>
        <w:numPr>
          <w:ilvl w:val="0"/>
          <w:numId w:val="19"/>
        </w:numPr>
        <w:spacing w:after="2" w:line="240" w:lineRule="auto"/>
        <w:rPr>
          <w:rFonts w:ascii="Arial" w:eastAsia="Arial" w:hAnsi="Arial" w:cs="Arial"/>
          <w:szCs w:val="24"/>
        </w:rPr>
      </w:pPr>
      <w:r w:rsidRPr="00F9642C">
        <w:rPr>
          <w:rFonts w:ascii="Arial" w:eastAsia="Arial" w:hAnsi="Arial" w:cs="Arial"/>
          <w:szCs w:val="24"/>
        </w:rPr>
        <w:t xml:space="preserve">An Ordinance </w:t>
      </w:r>
      <w:r>
        <w:rPr>
          <w:rFonts w:ascii="Arial" w:eastAsia="Arial" w:hAnsi="Arial" w:cs="Arial"/>
          <w:szCs w:val="24"/>
        </w:rPr>
        <w:t>No. 26-58</w:t>
      </w:r>
      <w:r w:rsidRPr="00F9642C">
        <w:rPr>
          <w:rFonts w:ascii="Arial" w:eastAsia="Arial" w:hAnsi="Arial" w:cs="Arial"/>
          <w:szCs w:val="24"/>
        </w:rPr>
        <w:t xml:space="preserve"> to Approve and Authorize the Execution of a Settlement Agreement between the Coalition Opposing Government Secrecy, Metric Media, LLC doing business as DuPage Policy Journal &amp; Owen Wang and the City of Oakbrook Terrace, Illinois.</w:t>
      </w:r>
    </w:p>
    <w:p w14:paraId="1C62429A" w14:textId="0B6FF310" w:rsidR="00B74450" w:rsidRPr="00B74450" w:rsidRDefault="00B74450" w:rsidP="00B74450">
      <w:pPr>
        <w:pStyle w:val="NoSpacing"/>
        <w:tabs>
          <w:tab w:val="left" w:pos="1080"/>
          <w:tab w:val="left" w:pos="1170"/>
        </w:tabs>
        <w:spacing w:after="2"/>
        <w:ind w:left="720"/>
        <w:rPr>
          <w:rFonts w:ascii="Arial" w:eastAsia="Times New Roman" w:hAnsi="Arial" w:cs="Arial"/>
        </w:rPr>
      </w:pPr>
    </w:p>
    <w:p w14:paraId="623ACD3C" w14:textId="09AF126B" w:rsidR="00D50C87" w:rsidRPr="00AA56A5" w:rsidRDefault="00D50C87" w:rsidP="00B74450">
      <w:pPr>
        <w:pStyle w:val="NoSpacing"/>
        <w:tabs>
          <w:tab w:val="left" w:pos="1080"/>
          <w:tab w:val="left" w:pos="1170"/>
        </w:tabs>
        <w:spacing w:after="2"/>
        <w:ind w:left="720"/>
        <w:rPr>
          <w:rFonts w:ascii="Arial" w:eastAsia="Times New Roman" w:hAnsi="Arial" w:cs="Arial"/>
        </w:rPr>
      </w:pPr>
      <w:r w:rsidRPr="00AA56A5">
        <w:rPr>
          <w:rFonts w:ascii="Calibri" w:hAnsi="Calibri" w:cs="Calibri"/>
        </w:rPr>
        <w:t>     </w:t>
      </w:r>
    </w:p>
    <w:p w14:paraId="39A57933" w14:textId="637040DC" w:rsidR="00CC57AE" w:rsidRPr="00F0492A" w:rsidRDefault="003C7840" w:rsidP="008D0165">
      <w:pPr>
        <w:pStyle w:val="NoSpacing"/>
        <w:numPr>
          <w:ilvl w:val="0"/>
          <w:numId w:val="1"/>
        </w:numPr>
        <w:tabs>
          <w:tab w:val="left" w:pos="90"/>
        </w:tabs>
        <w:rPr>
          <w:rFonts w:ascii="Arial" w:hAnsi="Arial" w:cs="Arial"/>
          <w:b/>
          <w:bCs/>
        </w:rPr>
      </w:pPr>
      <w:r w:rsidRPr="00D66B49">
        <w:rPr>
          <w:rFonts w:ascii="Arial" w:hAnsi="Arial" w:cs="Arial"/>
          <w:b/>
          <w:bCs/>
        </w:rPr>
        <w:t>ITEMS R</w:t>
      </w:r>
      <w:r w:rsidRPr="00F0492A">
        <w:rPr>
          <w:rFonts w:ascii="Arial" w:hAnsi="Arial" w:cs="Arial"/>
          <w:b/>
          <w:bCs/>
        </w:rPr>
        <w:t>EMOVED FROM THE CONSENT AGENDA</w:t>
      </w:r>
    </w:p>
    <w:p w14:paraId="224EF380" w14:textId="77777777" w:rsidR="00F0492A" w:rsidRPr="00F0492A" w:rsidRDefault="00F0492A" w:rsidP="00F0492A">
      <w:pPr>
        <w:pStyle w:val="NoSpacing"/>
        <w:rPr>
          <w:rFonts w:ascii="Arial" w:hAnsi="Arial" w:cs="Arial"/>
          <w:b/>
          <w:bCs/>
        </w:rPr>
      </w:pPr>
    </w:p>
    <w:p w14:paraId="4D06BD00" w14:textId="647514AE" w:rsidR="001A428D" w:rsidRDefault="003C7840" w:rsidP="008D0165">
      <w:pPr>
        <w:pStyle w:val="NoSpacing"/>
        <w:numPr>
          <w:ilvl w:val="0"/>
          <w:numId w:val="1"/>
        </w:numPr>
        <w:rPr>
          <w:rFonts w:ascii="Arial" w:hAnsi="Arial" w:cs="Arial"/>
          <w:b/>
          <w:bCs/>
        </w:rPr>
      </w:pPr>
      <w:r w:rsidRPr="00F0492A">
        <w:rPr>
          <w:rFonts w:ascii="Arial" w:hAnsi="Arial" w:cs="Arial"/>
          <w:b/>
          <w:bCs/>
        </w:rPr>
        <w:t>RECESS TO COMMITTEE OF THE WHOLE</w:t>
      </w:r>
    </w:p>
    <w:p w14:paraId="288B3A1E" w14:textId="77777777" w:rsidR="00F23D1F" w:rsidRDefault="00F23D1F" w:rsidP="00F23D1F">
      <w:pPr>
        <w:pStyle w:val="NoSpacing"/>
        <w:ind w:left="720"/>
        <w:rPr>
          <w:rFonts w:ascii="Arial" w:hAnsi="Arial" w:cs="Arial"/>
          <w:b/>
          <w:bCs/>
        </w:rPr>
      </w:pPr>
    </w:p>
    <w:p w14:paraId="2FBE379E" w14:textId="7AA75277" w:rsidR="00CC57AE" w:rsidRDefault="003C7840" w:rsidP="006B1231">
      <w:pPr>
        <w:pStyle w:val="NoSpacing"/>
        <w:numPr>
          <w:ilvl w:val="0"/>
          <w:numId w:val="1"/>
        </w:numPr>
        <w:rPr>
          <w:rFonts w:ascii="Arial" w:hAnsi="Arial" w:cs="Arial"/>
          <w:b/>
          <w:bCs/>
        </w:rPr>
      </w:pPr>
      <w:r w:rsidRPr="00F0492A">
        <w:rPr>
          <w:rFonts w:ascii="Arial" w:hAnsi="Arial" w:cs="Arial"/>
          <w:b/>
          <w:bCs/>
        </w:rPr>
        <w:t>MAYOR ESPOSITO</w:t>
      </w:r>
    </w:p>
    <w:p w14:paraId="7AE08FD8" w14:textId="77777777" w:rsidR="000B3D97" w:rsidRDefault="000B3D97" w:rsidP="000B3D97">
      <w:pPr>
        <w:pStyle w:val="NoSpacing"/>
        <w:ind w:left="720"/>
        <w:rPr>
          <w:rFonts w:ascii="Arial" w:hAnsi="Arial" w:cs="Arial"/>
          <w:b/>
          <w:bCs/>
        </w:rPr>
      </w:pPr>
    </w:p>
    <w:p w14:paraId="3D4DFD20" w14:textId="4200A997" w:rsidR="008E5EA4" w:rsidRDefault="003C7840" w:rsidP="006B1231">
      <w:pPr>
        <w:pStyle w:val="NoSpacing"/>
        <w:numPr>
          <w:ilvl w:val="0"/>
          <w:numId w:val="1"/>
        </w:numPr>
        <w:spacing w:after="2" w:line="360" w:lineRule="auto"/>
        <w:rPr>
          <w:rFonts w:ascii="Arial" w:hAnsi="Arial" w:cs="Arial"/>
          <w:b/>
          <w:bCs/>
        </w:rPr>
      </w:pPr>
      <w:r w:rsidRPr="00CC1878">
        <w:rPr>
          <w:rFonts w:ascii="Arial" w:hAnsi="Arial" w:cs="Arial"/>
          <w:b/>
          <w:bCs/>
        </w:rPr>
        <w:t xml:space="preserve">COMMITTEE OF THE </w:t>
      </w:r>
      <w:r w:rsidR="00607074" w:rsidRPr="00CC1878">
        <w:rPr>
          <w:rFonts w:ascii="Arial" w:hAnsi="Arial" w:cs="Arial"/>
          <w:b/>
          <w:bCs/>
        </w:rPr>
        <w:t>WHOLE</w:t>
      </w:r>
    </w:p>
    <w:p w14:paraId="1410183F" w14:textId="7BD4455E" w:rsidR="00F9642C" w:rsidRPr="00F9642C" w:rsidRDefault="00F9642C" w:rsidP="00F9642C">
      <w:pPr>
        <w:pStyle w:val="ListParagraph"/>
        <w:numPr>
          <w:ilvl w:val="1"/>
          <w:numId w:val="19"/>
        </w:numPr>
        <w:spacing w:after="2" w:line="240" w:lineRule="auto"/>
        <w:rPr>
          <w:rFonts w:ascii="Arial" w:eastAsia="Arial" w:hAnsi="Arial" w:cs="Arial"/>
          <w:szCs w:val="24"/>
        </w:rPr>
      </w:pPr>
      <w:r w:rsidRPr="00F9642C">
        <w:rPr>
          <w:rFonts w:ascii="Arial" w:eastAsia="Arial" w:hAnsi="Arial" w:cs="Arial"/>
          <w:szCs w:val="24"/>
        </w:rPr>
        <w:t>Amended and Restated Intergovernmental Lease Agreement between the City of Oakbrook Terrace and the Oakbrook Terrace Community Park District - Terrace View Park and Parkview Plaza; and</w:t>
      </w:r>
    </w:p>
    <w:p w14:paraId="487EE5E1" w14:textId="313387A4" w:rsidR="00F9642C" w:rsidRPr="00F9642C" w:rsidRDefault="00F9642C" w:rsidP="00F9642C">
      <w:pPr>
        <w:pStyle w:val="ListParagraph"/>
        <w:spacing w:after="2" w:line="240" w:lineRule="auto"/>
        <w:rPr>
          <w:rFonts w:ascii="Arial" w:eastAsia="Arial" w:hAnsi="Arial" w:cs="Arial"/>
          <w:szCs w:val="24"/>
        </w:rPr>
      </w:pPr>
    </w:p>
    <w:p w14:paraId="4745BD08" w14:textId="4C01C5E6" w:rsidR="00F9642C" w:rsidRDefault="002D373E" w:rsidP="00F9642C">
      <w:pPr>
        <w:pStyle w:val="ListParagraph"/>
        <w:numPr>
          <w:ilvl w:val="1"/>
          <w:numId w:val="19"/>
        </w:numPr>
        <w:spacing w:after="2" w:line="240" w:lineRule="auto"/>
        <w:rPr>
          <w:rFonts w:ascii="Arial" w:eastAsia="Arial" w:hAnsi="Arial" w:cs="Arial"/>
          <w:szCs w:val="24"/>
        </w:rPr>
      </w:pPr>
      <w:r>
        <w:rPr>
          <w:rFonts w:ascii="Arial" w:eastAsia="Arial" w:hAnsi="Arial" w:cs="Arial"/>
          <w:szCs w:val="24"/>
        </w:rPr>
        <w:t xml:space="preserve">Draft </w:t>
      </w:r>
      <w:r w:rsidR="00F9642C" w:rsidRPr="00F9642C">
        <w:rPr>
          <w:rFonts w:ascii="Arial" w:eastAsia="Arial" w:hAnsi="Arial" w:cs="Arial"/>
          <w:szCs w:val="24"/>
        </w:rPr>
        <w:t>Ordinance Approving and Ratifying the Issuance of a Purchase Order for the Purchase of Two Police Interceptors for the City of Oakbrook Terrace.  </w:t>
      </w:r>
    </w:p>
    <w:p w14:paraId="0C35BE24" w14:textId="77777777" w:rsidR="00C1105F" w:rsidRDefault="00C1105F" w:rsidP="00C1105F">
      <w:pPr>
        <w:pStyle w:val="xmsonormal"/>
        <w:shd w:val="clear" w:color="auto" w:fill="FFFFFF"/>
        <w:spacing w:before="0" w:beforeAutospacing="0" w:after="0" w:afterAutospacing="0"/>
        <w:ind w:left="1440"/>
        <w:rPr>
          <w:rFonts w:ascii="Aptos" w:hAnsi="Aptos"/>
          <w:color w:val="242424"/>
        </w:rPr>
      </w:pPr>
    </w:p>
    <w:p w14:paraId="13226183" w14:textId="1A1C63B9" w:rsidR="00D37B36" w:rsidRPr="00C1105F" w:rsidRDefault="00D37B36" w:rsidP="00D602BC">
      <w:pPr>
        <w:pStyle w:val="ListParagraph"/>
        <w:numPr>
          <w:ilvl w:val="1"/>
          <w:numId w:val="19"/>
        </w:numPr>
        <w:spacing w:after="2" w:line="240" w:lineRule="auto"/>
        <w:rPr>
          <w:rFonts w:ascii="Arial" w:eastAsia="Arial" w:hAnsi="Arial" w:cs="Arial"/>
          <w:szCs w:val="24"/>
        </w:rPr>
      </w:pPr>
      <w:r w:rsidRPr="00C1105F">
        <w:rPr>
          <w:rFonts w:ascii="Arial" w:eastAsia="Arial" w:hAnsi="Arial" w:cs="Arial"/>
          <w:szCs w:val="24"/>
        </w:rPr>
        <w:t>Planning &amp; Zoning Commission recommendation to grant Special Use Permits to allow a medical office and physical therapy office at the Property Commonly Known as 1S550 Route 83 in the City</w:t>
      </w:r>
      <w:r w:rsidR="00C1105F">
        <w:rPr>
          <w:rFonts w:ascii="Arial" w:eastAsia="Arial" w:hAnsi="Arial" w:cs="Arial"/>
          <w:szCs w:val="24"/>
        </w:rPr>
        <w:t xml:space="preserve"> </w:t>
      </w:r>
      <w:r w:rsidRPr="00C1105F">
        <w:rPr>
          <w:rFonts w:ascii="Arial" w:eastAsia="Arial" w:hAnsi="Arial" w:cs="Arial"/>
          <w:szCs w:val="24"/>
        </w:rPr>
        <w:t>of Oakbrook Terrace, IL</w:t>
      </w:r>
    </w:p>
    <w:p w14:paraId="319B42CD" w14:textId="77777777" w:rsidR="00617657" w:rsidRPr="00617657" w:rsidRDefault="00617657" w:rsidP="00C1105F">
      <w:pPr>
        <w:pStyle w:val="ListParagraph"/>
        <w:spacing w:after="2" w:line="240" w:lineRule="auto"/>
        <w:ind w:left="1440"/>
        <w:rPr>
          <w:rFonts w:ascii="Arial" w:eastAsia="Arial" w:hAnsi="Arial" w:cs="Arial"/>
          <w:szCs w:val="24"/>
        </w:rPr>
      </w:pPr>
    </w:p>
    <w:p w14:paraId="57B51D73" w14:textId="4E891673" w:rsidR="00CC57AE" w:rsidRPr="007D0307" w:rsidRDefault="00A7048B" w:rsidP="007D0307">
      <w:pPr>
        <w:pStyle w:val="ListParagraph"/>
        <w:numPr>
          <w:ilvl w:val="0"/>
          <w:numId w:val="1"/>
        </w:numPr>
        <w:spacing w:after="2" w:line="360" w:lineRule="auto"/>
        <w:rPr>
          <w:rFonts w:ascii="Arial" w:eastAsia="Arial" w:hAnsi="Arial" w:cs="Arial"/>
          <w:szCs w:val="24"/>
        </w:rPr>
      </w:pPr>
      <w:r w:rsidRPr="007D0307">
        <w:rPr>
          <w:rFonts w:ascii="Arial" w:eastAsia="Arial" w:hAnsi="Arial" w:cs="Arial"/>
          <w:b/>
          <w:bCs/>
          <w:szCs w:val="24"/>
        </w:rPr>
        <w:t>CO</w:t>
      </w:r>
      <w:r w:rsidR="003C7840" w:rsidRPr="007D0307">
        <w:rPr>
          <w:rFonts w:ascii="Arial" w:eastAsia="Arial" w:hAnsi="Arial" w:cs="Arial"/>
          <w:b/>
          <w:bCs/>
          <w:szCs w:val="24"/>
        </w:rPr>
        <w:t>UNCIL MEMBER COMMENTS</w:t>
      </w:r>
    </w:p>
    <w:p w14:paraId="5A37AE20" w14:textId="4C57CE3D" w:rsidR="00CC57AE" w:rsidRPr="00183F93" w:rsidRDefault="003C7840" w:rsidP="007D0307">
      <w:pPr>
        <w:pStyle w:val="ListParagraph"/>
        <w:numPr>
          <w:ilvl w:val="0"/>
          <w:numId w:val="1"/>
        </w:numPr>
        <w:spacing w:after="2" w:line="360" w:lineRule="auto"/>
        <w:rPr>
          <w:rFonts w:ascii="Arial" w:eastAsia="Arial" w:hAnsi="Arial" w:cs="Arial"/>
          <w:szCs w:val="24"/>
        </w:rPr>
      </w:pPr>
      <w:r w:rsidRPr="00183F93">
        <w:rPr>
          <w:rFonts w:ascii="Arial" w:eastAsia="Arial" w:hAnsi="Arial" w:cs="Arial"/>
          <w:b/>
          <w:bCs/>
          <w:szCs w:val="24"/>
        </w:rPr>
        <w:t>CITY ATTORNEY</w:t>
      </w:r>
    </w:p>
    <w:p w14:paraId="73C98DFE" w14:textId="0DEC6C81" w:rsidR="00543AA6" w:rsidRPr="007D0307" w:rsidRDefault="003C7840" w:rsidP="007D0307">
      <w:pPr>
        <w:pStyle w:val="ListParagraph"/>
        <w:numPr>
          <w:ilvl w:val="0"/>
          <w:numId w:val="1"/>
        </w:numPr>
        <w:spacing w:after="2" w:line="360" w:lineRule="auto"/>
        <w:rPr>
          <w:rFonts w:ascii="Arial" w:eastAsia="Arial" w:hAnsi="Arial" w:cs="Arial"/>
          <w:b/>
          <w:bCs/>
          <w:szCs w:val="24"/>
        </w:rPr>
      </w:pPr>
      <w:r w:rsidRPr="007D0307">
        <w:rPr>
          <w:rFonts w:ascii="Arial" w:eastAsia="Arial" w:hAnsi="Arial" w:cs="Arial"/>
          <w:b/>
          <w:bCs/>
          <w:szCs w:val="24"/>
        </w:rPr>
        <w:t>CITY CLERK</w:t>
      </w:r>
      <w:r w:rsidR="006560FE" w:rsidRPr="007D0307">
        <w:rPr>
          <w:rFonts w:ascii="Arial" w:eastAsia="Arial" w:hAnsi="Arial" w:cs="Arial"/>
          <w:b/>
          <w:bCs/>
          <w:szCs w:val="24"/>
        </w:rPr>
        <w:t xml:space="preserve"> </w:t>
      </w:r>
    </w:p>
    <w:p w14:paraId="546C5C4B" w14:textId="76D6FDBA" w:rsidR="00CC57AE" w:rsidRPr="00E9069B" w:rsidRDefault="003C7840" w:rsidP="007D0307">
      <w:pPr>
        <w:pStyle w:val="ListParagraph"/>
        <w:numPr>
          <w:ilvl w:val="0"/>
          <w:numId w:val="1"/>
        </w:numPr>
        <w:spacing w:after="2" w:line="360" w:lineRule="auto"/>
        <w:rPr>
          <w:rFonts w:ascii="Arial" w:eastAsia="Arial" w:hAnsi="Arial" w:cs="Arial"/>
          <w:b/>
          <w:bCs/>
          <w:szCs w:val="24"/>
        </w:rPr>
      </w:pPr>
      <w:r w:rsidRPr="00E9069B">
        <w:rPr>
          <w:rFonts w:ascii="Arial" w:eastAsia="Arial" w:hAnsi="Arial" w:cs="Arial"/>
          <w:b/>
          <w:bCs/>
          <w:szCs w:val="24"/>
        </w:rPr>
        <w:t>CITY ADMINISTRATOR</w:t>
      </w:r>
    </w:p>
    <w:p w14:paraId="63D1E509" w14:textId="11756D6C" w:rsidR="0076732F" w:rsidRPr="002D373E" w:rsidRDefault="0076732F" w:rsidP="007D0307">
      <w:pPr>
        <w:pStyle w:val="ListParagraph"/>
        <w:numPr>
          <w:ilvl w:val="0"/>
          <w:numId w:val="1"/>
        </w:numPr>
        <w:spacing w:after="2" w:line="360" w:lineRule="auto"/>
        <w:rPr>
          <w:rFonts w:ascii="Arial" w:eastAsia="Arial" w:hAnsi="Arial" w:cs="Arial"/>
          <w:szCs w:val="24"/>
        </w:rPr>
      </w:pPr>
      <w:r w:rsidRPr="007D0307">
        <w:rPr>
          <w:rFonts w:ascii="Arial" w:eastAsia="Arial" w:hAnsi="Arial" w:cs="Arial"/>
          <w:b/>
          <w:bCs/>
          <w:szCs w:val="24"/>
        </w:rPr>
        <w:t>RECONVENE THE CITY COUNCIL MEETING</w:t>
      </w:r>
    </w:p>
    <w:p w14:paraId="7B4ADA8A" w14:textId="77777777" w:rsidR="002D373E" w:rsidRPr="00395C47" w:rsidRDefault="002D373E" w:rsidP="002D373E">
      <w:pPr>
        <w:pStyle w:val="ListParagraph"/>
        <w:numPr>
          <w:ilvl w:val="0"/>
          <w:numId w:val="1"/>
        </w:numPr>
        <w:spacing w:after="2" w:line="360" w:lineRule="auto"/>
        <w:rPr>
          <w:rFonts w:ascii="Arial" w:eastAsia="Arial" w:hAnsi="Arial" w:cs="Arial"/>
          <w:szCs w:val="24"/>
        </w:rPr>
      </w:pPr>
      <w:r>
        <w:rPr>
          <w:rFonts w:ascii="Arial" w:eastAsia="Arial" w:hAnsi="Arial" w:cs="Arial"/>
          <w:b/>
          <w:bCs/>
          <w:szCs w:val="24"/>
        </w:rPr>
        <w:t>RECESS TO EXECUTIVE SESSION</w:t>
      </w:r>
    </w:p>
    <w:p w14:paraId="01AED5B3" w14:textId="77777777" w:rsidR="002D373E" w:rsidRPr="002D373E" w:rsidRDefault="002D373E" w:rsidP="002D373E">
      <w:pPr>
        <w:pStyle w:val="ListParagraph"/>
        <w:numPr>
          <w:ilvl w:val="0"/>
          <w:numId w:val="1"/>
        </w:numPr>
        <w:spacing w:after="2" w:line="360" w:lineRule="auto"/>
        <w:rPr>
          <w:rFonts w:ascii="Arial" w:eastAsia="Arial" w:hAnsi="Arial" w:cs="Arial"/>
          <w:szCs w:val="24"/>
        </w:rPr>
      </w:pPr>
      <w:r>
        <w:rPr>
          <w:rFonts w:ascii="Arial" w:eastAsia="Arial" w:hAnsi="Arial" w:cs="Arial"/>
          <w:b/>
          <w:bCs/>
          <w:szCs w:val="24"/>
        </w:rPr>
        <w:t>EXECUTIVE SESSION</w:t>
      </w:r>
    </w:p>
    <w:p w14:paraId="0FBDB03E" w14:textId="689EB48C" w:rsidR="002D373E" w:rsidRPr="007E19CD" w:rsidRDefault="002D373E" w:rsidP="007E19CD">
      <w:pPr>
        <w:pStyle w:val="ListParagraph"/>
        <w:spacing w:after="2" w:line="240" w:lineRule="auto"/>
        <w:ind w:left="1455"/>
        <w:rPr>
          <w:rFonts w:ascii="Arial" w:eastAsia="Arial" w:hAnsi="Arial" w:cs="Arial"/>
          <w:szCs w:val="24"/>
        </w:rPr>
      </w:pPr>
      <w:r w:rsidRPr="007E19CD">
        <w:rPr>
          <w:rFonts w:ascii="Arial" w:eastAsia="Arial" w:hAnsi="Arial" w:cs="Arial"/>
          <w:szCs w:val="24"/>
        </w:rPr>
        <w:t>Closed Session pursuant to Section 2(c)(21) of the Open Meetings Act for the review closed session minutes and for the semi-annual review of closed session minutes as mandated by Section 2.06 of the Open Meetings Act.</w:t>
      </w:r>
    </w:p>
    <w:p w14:paraId="22F733D5" w14:textId="75910168" w:rsidR="002D373E" w:rsidRPr="002D373E" w:rsidRDefault="002D373E" w:rsidP="002D373E">
      <w:pPr>
        <w:pStyle w:val="ListParagraph"/>
        <w:spacing w:after="2" w:line="360" w:lineRule="auto"/>
        <w:ind w:left="1080"/>
        <w:rPr>
          <w:rFonts w:ascii="Arial" w:eastAsia="Arial" w:hAnsi="Arial" w:cs="Arial"/>
          <w:b/>
          <w:bCs/>
          <w:szCs w:val="24"/>
        </w:rPr>
      </w:pPr>
    </w:p>
    <w:p w14:paraId="13BE0176" w14:textId="494923CF" w:rsidR="002D373E" w:rsidRPr="002D373E" w:rsidRDefault="002D373E" w:rsidP="002D373E">
      <w:pPr>
        <w:pStyle w:val="ListParagraph"/>
        <w:numPr>
          <w:ilvl w:val="0"/>
          <w:numId w:val="1"/>
        </w:numPr>
        <w:spacing w:after="2" w:line="360" w:lineRule="auto"/>
        <w:rPr>
          <w:rFonts w:ascii="Arial" w:eastAsia="Arial" w:hAnsi="Arial" w:cs="Arial"/>
          <w:szCs w:val="24"/>
        </w:rPr>
      </w:pPr>
      <w:r>
        <w:rPr>
          <w:rFonts w:ascii="Arial" w:eastAsia="Arial" w:hAnsi="Arial" w:cs="Arial"/>
          <w:b/>
          <w:bCs/>
          <w:szCs w:val="24"/>
        </w:rPr>
        <w:t>RECONVENE THE CITY COUNCIL MEETING</w:t>
      </w:r>
    </w:p>
    <w:p w14:paraId="2BDB9C2A" w14:textId="4D7D427D" w:rsidR="0076732F" w:rsidRDefault="00CB5DBC" w:rsidP="007D0307">
      <w:pPr>
        <w:pStyle w:val="ListParagraph"/>
        <w:numPr>
          <w:ilvl w:val="0"/>
          <w:numId w:val="1"/>
        </w:numPr>
        <w:spacing w:after="2" w:line="360" w:lineRule="auto"/>
        <w:rPr>
          <w:rFonts w:ascii="Arial" w:eastAsia="Arial" w:hAnsi="Arial" w:cs="Arial"/>
          <w:b/>
          <w:bCs/>
          <w:szCs w:val="24"/>
        </w:rPr>
      </w:pPr>
      <w:r w:rsidRPr="007D0307">
        <w:rPr>
          <w:rFonts w:ascii="Arial" w:eastAsia="Arial" w:hAnsi="Arial" w:cs="Arial"/>
          <w:b/>
          <w:bCs/>
          <w:szCs w:val="24"/>
        </w:rPr>
        <w:t>NEW</w:t>
      </w:r>
      <w:r w:rsidR="003C7840" w:rsidRPr="007D0307">
        <w:rPr>
          <w:rFonts w:ascii="Arial" w:eastAsia="Arial" w:hAnsi="Arial" w:cs="Arial"/>
          <w:b/>
          <w:bCs/>
          <w:szCs w:val="24"/>
        </w:rPr>
        <w:t xml:space="preserve"> BUSINESS</w:t>
      </w:r>
    </w:p>
    <w:p w14:paraId="01FF45BA" w14:textId="48FDE0B3" w:rsidR="00CC57AE" w:rsidRPr="00BB641B" w:rsidRDefault="003C7840" w:rsidP="00BB641B">
      <w:pPr>
        <w:pStyle w:val="ListParagraph"/>
        <w:numPr>
          <w:ilvl w:val="0"/>
          <w:numId w:val="1"/>
        </w:numPr>
        <w:spacing w:after="2" w:line="360" w:lineRule="auto"/>
        <w:rPr>
          <w:rFonts w:ascii="Arial" w:eastAsia="Arial" w:hAnsi="Arial" w:cs="Arial"/>
          <w:b/>
          <w:bCs/>
          <w:szCs w:val="24"/>
        </w:rPr>
      </w:pPr>
      <w:r w:rsidRPr="00BB641B">
        <w:rPr>
          <w:rFonts w:ascii="Arial" w:eastAsia="Arial" w:hAnsi="Arial" w:cs="Arial"/>
          <w:b/>
          <w:bCs/>
          <w:szCs w:val="24"/>
        </w:rPr>
        <w:t>ADJOURN</w:t>
      </w:r>
    </w:p>
    <w:p w14:paraId="4F991812" w14:textId="21D6E8A8" w:rsidR="00A82159" w:rsidRDefault="000B1CB1" w:rsidP="00941F75">
      <w:pPr>
        <w:pStyle w:val="ListParagraph"/>
        <w:spacing w:after="2" w:line="240" w:lineRule="auto"/>
        <w:rPr>
          <w:rFonts w:ascii="Arial" w:eastAsia="Arial" w:hAnsi="Arial" w:cs="Arial"/>
          <w:szCs w:val="24"/>
        </w:rPr>
      </w:pPr>
      <w:r>
        <w:rPr>
          <w:rFonts w:ascii="Arial" w:eastAsia="Arial" w:hAnsi="Arial" w:cs="Arial"/>
          <w:szCs w:val="24"/>
        </w:rPr>
        <w:t xml:space="preserve">The </w:t>
      </w:r>
      <w:r w:rsidR="00D82B14">
        <w:rPr>
          <w:rFonts w:ascii="Arial" w:eastAsia="Arial" w:hAnsi="Arial" w:cs="Arial"/>
          <w:szCs w:val="24"/>
        </w:rPr>
        <w:t>n</w:t>
      </w:r>
      <w:r w:rsidR="00A56E4C" w:rsidRPr="00A56E4C">
        <w:rPr>
          <w:rFonts w:ascii="Arial" w:eastAsia="Arial" w:hAnsi="Arial" w:cs="Arial"/>
          <w:szCs w:val="24"/>
        </w:rPr>
        <w:t xml:space="preserve">ext Regular City Council Meeting </w:t>
      </w:r>
      <w:r w:rsidR="00D82B14">
        <w:rPr>
          <w:rFonts w:ascii="Arial" w:eastAsia="Arial" w:hAnsi="Arial" w:cs="Arial"/>
          <w:szCs w:val="24"/>
        </w:rPr>
        <w:t>on</w:t>
      </w:r>
      <w:r w:rsidR="00941F75">
        <w:rPr>
          <w:rFonts w:ascii="Arial" w:eastAsia="Arial" w:hAnsi="Arial" w:cs="Arial"/>
          <w:szCs w:val="24"/>
        </w:rPr>
        <w:t xml:space="preserve"> </w:t>
      </w:r>
      <w:r w:rsidR="00A56E4C" w:rsidRPr="00A56E4C">
        <w:rPr>
          <w:rFonts w:ascii="Arial" w:eastAsia="Arial" w:hAnsi="Arial" w:cs="Arial"/>
          <w:szCs w:val="24"/>
        </w:rPr>
        <w:t xml:space="preserve">Tuesday, </w:t>
      </w:r>
      <w:r w:rsidR="00AA56A5">
        <w:rPr>
          <w:rFonts w:ascii="Arial" w:eastAsia="Arial" w:hAnsi="Arial" w:cs="Arial"/>
          <w:szCs w:val="24"/>
        </w:rPr>
        <w:t>June 23,</w:t>
      </w:r>
      <w:r w:rsidR="00D82B14">
        <w:rPr>
          <w:rFonts w:ascii="Arial" w:eastAsia="Arial" w:hAnsi="Arial" w:cs="Arial"/>
          <w:szCs w:val="24"/>
        </w:rPr>
        <w:t xml:space="preserve"> at 7:00 pm.</w:t>
      </w:r>
      <w:r w:rsidR="00E01FC7">
        <w:rPr>
          <w:rFonts w:ascii="Arial" w:eastAsia="Arial" w:hAnsi="Arial" w:cs="Arial"/>
          <w:szCs w:val="24"/>
        </w:rPr>
        <w:t xml:space="preserve">  </w:t>
      </w:r>
    </w:p>
    <w:p w14:paraId="5C93CF38" w14:textId="77777777" w:rsidR="00B74450" w:rsidRPr="00A56E4C" w:rsidRDefault="00B74450" w:rsidP="00A56E4C">
      <w:pPr>
        <w:pStyle w:val="ListParagraph"/>
        <w:spacing w:after="2" w:line="360" w:lineRule="auto"/>
        <w:rPr>
          <w:rFonts w:ascii="Arial" w:eastAsia="Arial" w:hAnsi="Arial" w:cs="Arial"/>
          <w:szCs w:val="24"/>
        </w:rPr>
      </w:pPr>
    </w:p>
    <w:p w14:paraId="012D0FD7" w14:textId="77777777" w:rsidR="00CC57AE" w:rsidRPr="00B74450" w:rsidRDefault="003C7840" w:rsidP="003D01CF">
      <w:pPr>
        <w:pStyle w:val="NoSpacing"/>
        <w:rPr>
          <w:rFonts w:ascii="Arial" w:hAnsi="Arial" w:cs="Arial"/>
          <w:b/>
          <w:bCs/>
          <w:i/>
          <w:iCs/>
        </w:rPr>
      </w:pPr>
      <w:r w:rsidRPr="00B74450">
        <w:rPr>
          <w:rFonts w:ascii="Arial" w:hAnsi="Arial" w:cs="Arial"/>
          <w:b/>
          <w:bCs/>
          <w:i/>
          <w:iCs/>
        </w:rPr>
        <w:t>In compliance with the Americans with Disabilities Act and other applicable Federal and State laws, the City of Oakbrook Terrace meetings will be accessible to individuals with disabilities.  Persons requiring auxiliary aids and services should contact the Executive Offices at 17W275 Butterfield Road, Oakbrook Terrace, Illinois 60181, or call (630) 941-8300 in advance of the meeting to inform them of their anticipated attendance.</w:t>
      </w:r>
      <w:bookmarkEnd w:id="10"/>
    </w:p>
    <w:sectPr w:rsidR="00CC57AE" w:rsidRPr="00B74450" w:rsidSect="009D025C">
      <w:headerReference w:type="default" r:id="rId13"/>
      <w:pgSz w:w="12240" w:h="15840" w:code="1"/>
      <w:pgMar w:top="864"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0FE0" w14:textId="77777777" w:rsidR="00B677E4" w:rsidRDefault="00B677E4" w:rsidP="00A9047B">
      <w:pPr>
        <w:spacing w:after="0" w:line="240" w:lineRule="auto"/>
      </w:pPr>
      <w:r>
        <w:separator/>
      </w:r>
    </w:p>
  </w:endnote>
  <w:endnote w:type="continuationSeparator" w:id="0">
    <w:p w14:paraId="50EEFC01" w14:textId="77777777" w:rsidR="00B677E4" w:rsidRDefault="00B677E4" w:rsidP="00A9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632F" w14:textId="77777777" w:rsidR="00B677E4" w:rsidRDefault="00B677E4" w:rsidP="00A9047B">
      <w:pPr>
        <w:spacing w:after="0" w:line="240" w:lineRule="auto"/>
      </w:pPr>
      <w:r>
        <w:separator/>
      </w:r>
    </w:p>
  </w:footnote>
  <w:footnote w:type="continuationSeparator" w:id="0">
    <w:p w14:paraId="62A6F655" w14:textId="77777777" w:rsidR="00B677E4" w:rsidRDefault="00B677E4" w:rsidP="00A9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A18" w14:textId="73CDD8BB" w:rsidR="003C030C" w:rsidRDefault="00B81D32" w:rsidP="00B81D32">
    <w:pPr>
      <w:pStyle w:val="Header"/>
      <w:jc w:val="right"/>
    </w:pPr>
    <w:r>
      <w:t>City of Oakbrook Terrace</w:t>
    </w:r>
  </w:p>
  <w:p w14:paraId="0DDEBD48" w14:textId="2EBE0140" w:rsidR="00B81D32" w:rsidRDefault="00B81D32" w:rsidP="00B81D32">
    <w:pPr>
      <w:pStyle w:val="Header"/>
      <w:jc w:val="right"/>
    </w:pPr>
    <w:r>
      <w:t>City Council Regular Meeting</w:t>
    </w:r>
  </w:p>
  <w:p w14:paraId="008A12CA" w14:textId="57F307FE" w:rsidR="00B81D32" w:rsidRDefault="00AA56A5" w:rsidP="00B81D32">
    <w:pPr>
      <w:pStyle w:val="Header"/>
      <w:jc w:val="right"/>
    </w:pPr>
    <w:r>
      <w:t>June 9</w:t>
    </w:r>
    <w:r w:rsidR="00FC4AFD">
      <w:t>,</w:t>
    </w:r>
    <w:r w:rsidR="00634D4D">
      <w:t xml:space="preserve"> 2026</w:t>
    </w:r>
  </w:p>
  <w:p w14:paraId="5DBD1261" w14:textId="5FF65B94" w:rsidR="00B81D32" w:rsidRDefault="00B81D32" w:rsidP="00B81D32">
    <w:pPr>
      <w:pStyle w:val="Header"/>
      <w:jc w:val="right"/>
    </w:pPr>
    <w:r>
      <w:fldChar w:fldCharType="begin"/>
    </w:r>
    <w:r>
      <w:instrText xml:space="preserve"> PAGE   \* MERGEFORMAT </w:instrText>
    </w:r>
    <w:r>
      <w:fldChar w:fldCharType="separate"/>
    </w:r>
    <w:r>
      <w:rPr>
        <w:noProof/>
      </w:rPr>
      <w:t>1</w:t>
    </w:r>
    <w:r>
      <w:rPr>
        <w:noProof/>
      </w:rPr>
      <w:fldChar w:fldCharType="end"/>
    </w:r>
  </w:p>
  <w:p w14:paraId="41D1B859" w14:textId="77777777" w:rsidR="00B81D32" w:rsidRDefault="00B81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A52"/>
    <w:multiLevelType w:val="multilevel"/>
    <w:tmpl w:val="FAB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74267"/>
    <w:multiLevelType w:val="hybridMultilevel"/>
    <w:tmpl w:val="5888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6818"/>
    <w:multiLevelType w:val="hybridMultilevel"/>
    <w:tmpl w:val="C4849852"/>
    <w:lvl w:ilvl="0" w:tplc="3856AB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67B0E"/>
    <w:multiLevelType w:val="hybridMultilevel"/>
    <w:tmpl w:val="3258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200F9"/>
    <w:multiLevelType w:val="hybridMultilevel"/>
    <w:tmpl w:val="8C4E269E"/>
    <w:lvl w:ilvl="0" w:tplc="1B922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F4A31"/>
    <w:multiLevelType w:val="multilevel"/>
    <w:tmpl w:val="1512B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725D7"/>
    <w:multiLevelType w:val="hybridMultilevel"/>
    <w:tmpl w:val="E5C2E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922C1"/>
    <w:multiLevelType w:val="hybridMultilevel"/>
    <w:tmpl w:val="02F4B570"/>
    <w:lvl w:ilvl="0" w:tplc="56CC618C">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E7A59"/>
    <w:multiLevelType w:val="multilevel"/>
    <w:tmpl w:val="E78A2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22B82"/>
    <w:multiLevelType w:val="hybridMultilevel"/>
    <w:tmpl w:val="A9C0D4FC"/>
    <w:lvl w:ilvl="0" w:tplc="4F666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AD148A"/>
    <w:multiLevelType w:val="hybridMultilevel"/>
    <w:tmpl w:val="4D38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F0852"/>
    <w:multiLevelType w:val="hybridMultilevel"/>
    <w:tmpl w:val="A3B28EC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15:restartNumberingAfterBreak="0">
    <w:nsid w:val="3EF44ACE"/>
    <w:multiLevelType w:val="hybridMultilevel"/>
    <w:tmpl w:val="FB52249C"/>
    <w:lvl w:ilvl="0" w:tplc="0409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96868"/>
    <w:multiLevelType w:val="hybridMultilevel"/>
    <w:tmpl w:val="175EAF48"/>
    <w:lvl w:ilvl="0" w:tplc="0409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1E752D"/>
    <w:multiLevelType w:val="hybridMultilevel"/>
    <w:tmpl w:val="04C085C8"/>
    <w:lvl w:ilvl="0" w:tplc="21668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B11F23"/>
    <w:multiLevelType w:val="multilevel"/>
    <w:tmpl w:val="60C27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A6120"/>
    <w:multiLevelType w:val="hybridMultilevel"/>
    <w:tmpl w:val="BB52C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4D7487"/>
    <w:multiLevelType w:val="hybridMultilevel"/>
    <w:tmpl w:val="CCD0D4AC"/>
    <w:lvl w:ilvl="0" w:tplc="F00A7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BB2F20"/>
    <w:multiLevelType w:val="hybridMultilevel"/>
    <w:tmpl w:val="23027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3296E"/>
    <w:multiLevelType w:val="hybridMultilevel"/>
    <w:tmpl w:val="CD8E442A"/>
    <w:lvl w:ilvl="0" w:tplc="AB765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B55539"/>
    <w:multiLevelType w:val="hybridMultilevel"/>
    <w:tmpl w:val="A4A4C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785DD7"/>
    <w:multiLevelType w:val="hybridMultilevel"/>
    <w:tmpl w:val="29CCC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0000D5"/>
    <w:multiLevelType w:val="hybridMultilevel"/>
    <w:tmpl w:val="F9A86162"/>
    <w:lvl w:ilvl="0" w:tplc="58040D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C161F3"/>
    <w:multiLevelType w:val="multilevel"/>
    <w:tmpl w:val="210049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Bookman Old Style" w:hAnsi="Bookman Old Style" w:hint="default"/>
        <w:sz w:val="22"/>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79450">
    <w:abstractNumId w:val="7"/>
  </w:num>
  <w:num w:numId="2" w16cid:durableId="994724886">
    <w:abstractNumId w:val="10"/>
  </w:num>
  <w:num w:numId="3" w16cid:durableId="1994870438">
    <w:abstractNumId w:val="1"/>
  </w:num>
  <w:num w:numId="4" w16cid:durableId="1627927091">
    <w:abstractNumId w:val="3"/>
  </w:num>
  <w:num w:numId="5" w16cid:durableId="692269548">
    <w:abstractNumId w:val="18"/>
  </w:num>
  <w:num w:numId="6" w16cid:durableId="716852392">
    <w:abstractNumId w:val="2"/>
  </w:num>
  <w:num w:numId="7" w16cid:durableId="2010789920">
    <w:abstractNumId w:val="12"/>
  </w:num>
  <w:num w:numId="8" w16cid:durableId="243729885">
    <w:abstractNumId w:val="21"/>
  </w:num>
  <w:num w:numId="9" w16cid:durableId="633561289">
    <w:abstractNumId w:val="21"/>
  </w:num>
  <w:num w:numId="10" w16cid:durableId="1692756068">
    <w:abstractNumId w:val="6"/>
  </w:num>
  <w:num w:numId="11" w16cid:durableId="1506364589">
    <w:abstractNumId w:val="16"/>
  </w:num>
  <w:num w:numId="12" w16cid:durableId="1018580837">
    <w:abstractNumId w:val="13"/>
  </w:num>
  <w:num w:numId="13" w16cid:durableId="1148665326">
    <w:abstractNumId w:val="14"/>
  </w:num>
  <w:num w:numId="14" w16cid:durableId="267930081">
    <w:abstractNumId w:val="17"/>
  </w:num>
  <w:num w:numId="15" w16cid:durableId="729572243">
    <w:abstractNumId w:val="19"/>
  </w:num>
  <w:num w:numId="16" w16cid:durableId="593049328">
    <w:abstractNumId w:val="20"/>
  </w:num>
  <w:num w:numId="17" w16cid:durableId="687760617">
    <w:abstractNumId w:val="4"/>
  </w:num>
  <w:num w:numId="18" w16cid:durableId="566839608">
    <w:abstractNumId w:val="9"/>
  </w:num>
  <w:num w:numId="19" w16cid:durableId="1743991137">
    <w:abstractNumId w:val="23"/>
  </w:num>
  <w:num w:numId="20" w16cid:durableId="1328286127">
    <w:abstractNumId w:val="5"/>
  </w:num>
  <w:num w:numId="21" w16cid:durableId="834808045">
    <w:abstractNumId w:val="8"/>
  </w:num>
  <w:num w:numId="22" w16cid:durableId="1943102659">
    <w:abstractNumId w:val="0"/>
  </w:num>
  <w:num w:numId="23" w16cid:durableId="253903325">
    <w:abstractNumId w:val="15"/>
  </w:num>
  <w:num w:numId="24" w16cid:durableId="1349452053">
    <w:abstractNumId w:val="22"/>
  </w:num>
  <w:num w:numId="25" w16cid:durableId="98258425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AE"/>
    <w:rsid w:val="0000151B"/>
    <w:rsid w:val="000061AD"/>
    <w:rsid w:val="0001036C"/>
    <w:rsid w:val="000105ED"/>
    <w:rsid w:val="00011B32"/>
    <w:rsid w:val="00015DA2"/>
    <w:rsid w:val="00020DBA"/>
    <w:rsid w:val="00022773"/>
    <w:rsid w:val="00024060"/>
    <w:rsid w:val="00025A32"/>
    <w:rsid w:val="00033AB1"/>
    <w:rsid w:val="00035B18"/>
    <w:rsid w:val="00037A0F"/>
    <w:rsid w:val="000417A7"/>
    <w:rsid w:val="00044F38"/>
    <w:rsid w:val="00052C64"/>
    <w:rsid w:val="0005337A"/>
    <w:rsid w:val="00054D84"/>
    <w:rsid w:val="0005643F"/>
    <w:rsid w:val="00060B0F"/>
    <w:rsid w:val="00064821"/>
    <w:rsid w:val="00065FB4"/>
    <w:rsid w:val="00072D6B"/>
    <w:rsid w:val="00080356"/>
    <w:rsid w:val="000807B4"/>
    <w:rsid w:val="0008273A"/>
    <w:rsid w:val="000834A8"/>
    <w:rsid w:val="000846E5"/>
    <w:rsid w:val="00093134"/>
    <w:rsid w:val="00094334"/>
    <w:rsid w:val="000A5226"/>
    <w:rsid w:val="000A6335"/>
    <w:rsid w:val="000B0FFB"/>
    <w:rsid w:val="000B1CB1"/>
    <w:rsid w:val="000B33CF"/>
    <w:rsid w:val="000B3D97"/>
    <w:rsid w:val="000B7F18"/>
    <w:rsid w:val="000C028C"/>
    <w:rsid w:val="000C10BB"/>
    <w:rsid w:val="000C1FD6"/>
    <w:rsid w:val="000C240B"/>
    <w:rsid w:val="000C329C"/>
    <w:rsid w:val="000C4683"/>
    <w:rsid w:val="000D09F9"/>
    <w:rsid w:val="000D0F35"/>
    <w:rsid w:val="000E05C6"/>
    <w:rsid w:val="000F07EF"/>
    <w:rsid w:val="000F7CB5"/>
    <w:rsid w:val="00105796"/>
    <w:rsid w:val="001074F6"/>
    <w:rsid w:val="001111E2"/>
    <w:rsid w:val="00111BDC"/>
    <w:rsid w:val="00114A9A"/>
    <w:rsid w:val="00117C7D"/>
    <w:rsid w:val="001220BC"/>
    <w:rsid w:val="00122CD7"/>
    <w:rsid w:val="00125049"/>
    <w:rsid w:val="00126653"/>
    <w:rsid w:val="0012715D"/>
    <w:rsid w:val="001304FA"/>
    <w:rsid w:val="00137803"/>
    <w:rsid w:val="001429C9"/>
    <w:rsid w:val="0014596E"/>
    <w:rsid w:val="001508D4"/>
    <w:rsid w:val="00150C12"/>
    <w:rsid w:val="0015571B"/>
    <w:rsid w:val="00156B87"/>
    <w:rsid w:val="00162CFA"/>
    <w:rsid w:val="001671AC"/>
    <w:rsid w:val="00167F7E"/>
    <w:rsid w:val="00170E75"/>
    <w:rsid w:val="001710F0"/>
    <w:rsid w:val="001732FD"/>
    <w:rsid w:val="00183F93"/>
    <w:rsid w:val="00186F4F"/>
    <w:rsid w:val="00191C65"/>
    <w:rsid w:val="0019398F"/>
    <w:rsid w:val="001A428D"/>
    <w:rsid w:val="001B45DF"/>
    <w:rsid w:val="001B790F"/>
    <w:rsid w:val="001C48AC"/>
    <w:rsid w:val="001C4CE3"/>
    <w:rsid w:val="001D25FE"/>
    <w:rsid w:val="001E2A6B"/>
    <w:rsid w:val="001E3047"/>
    <w:rsid w:val="001F1D39"/>
    <w:rsid w:val="001F228F"/>
    <w:rsid w:val="001F55BE"/>
    <w:rsid w:val="001F73B4"/>
    <w:rsid w:val="002009A0"/>
    <w:rsid w:val="00215982"/>
    <w:rsid w:val="00220C15"/>
    <w:rsid w:val="00221A89"/>
    <w:rsid w:val="002224D9"/>
    <w:rsid w:val="0022724E"/>
    <w:rsid w:val="002315E9"/>
    <w:rsid w:val="00240158"/>
    <w:rsid w:val="002545CE"/>
    <w:rsid w:val="00256336"/>
    <w:rsid w:val="00263751"/>
    <w:rsid w:val="00265AD2"/>
    <w:rsid w:val="0027455C"/>
    <w:rsid w:val="00277DD5"/>
    <w:rsid w:val="00291A5D"/>
    <w:rsid w:val="00293B03"/>
    <w:rsid w:val="0029562F"/>
    <w:rsid w:val="002A3AEA"/>
    <w:rsid w:val="002B00C4"/>
    <w:rsid w:val="002B540A"/>
    <w:rsid w:val="002D373E"/>
    <w:rsid w:val="002E0F63"/>
    <w:rsid w:val="002E18AA"/>
    <w:rsid w:val="002F0EC8"/>
    <w:rsid w:val="0030321A"/>
    <w:rsid w:val="00305D3F"/>
    <w:rsid w:val="00306339"/>
    <w:rsid w:val="00314928"/>
    <w:rsid w:val="00341BF6"/>
    <w:rsid w:val="00344908"/>
    <w:rsid w:val="0035095E"/>
    <w:rsid w:val="003538C6"/>
    <w:rsid w:val="00354B8B"/>
    <w:rsid w:val="00356645"/>
    <w:rsid w:val="0035748E"/>
    <w:rsid w:val="00366CE7"/>
    <w:rsid w:val="00367BB2"/>
    <w:rsid w:val="00376544"/>
    <w:rsid w:val="003817C5"/>
    <w:rsid w:val="00393C1F"/>
    <w:rsid w:val="0039598E"/>
    <w:rsid w:val="003964B2"/>
    <w:rsid w:val="00397C36"/>
    <w:rsid w:val="003A5D0A"/>
    <w:rsid w:val="003B6179"/>
    <w:rsid w:val="003B6BED"/>
    <w:rsid w:val="003C030C"/>
    <w:rsid w:val="003C619E"/>
    <w:rsid w:val="003C7840"/>
    <w:rsid w:val="003D01CF"/>
    <w:rsid w:val="003D25D7"/>
    <w:rsid w:val="003D4729"/>
    <w:rsid w:val="003D4828"/>
    <w:rsid w:val="003F2986"/>
    <w:rsid w:val="003F59E6"/>
    <w:rsid w:val="0040516F"/>
    <w:rsid w:val="004102BC"/>
    <w:rsid w:val="00412CF2"/>
    <w:rsid w:val="00413DEE"/>
    <w:rsid w:val="004202B9"/>
    <w:rsid w:val="004251ED"/>
    <w:rsid w:val="00426B6E"/>
    <w:rsid w:val="004337B6"/>
    <w:rsid w:val="00435763"/>
    <w:rsid w:val="00443222"/>
    <w:rsid w:val="00446AF1"/>
    <w:rsid w:val="0045051D"/>
    <w:rsid w:val="00453BB3"/>
    <w:rsid w:val="00454BCA"/>
    <w:rsid w:val="00456BB5"/>
    <w:rsid w:val="00460739"/>
    <w:rsid w:val="00465C86"/>
    <w:rsid w:val="00482D7A"/>
    <w:rsid w:val="00485F35"/>
    <w:rsid w:val="00487E94"/>
    <w:rsid w:val="00495735"/>
    <w:rsid w:val="00495F61"/>
    <w:rsid w:val="004A6344"/>
    <w:rsid w:val="004B4183"/>
    <w:rsid w:val="004C08AB"/>
    <w:rsid w:val="004D059B"/>
    <w:rsid w:val="004D3E63"/>
    <w:rsid w:val="004E57B4"/>
    <w:rsid w:val="004E6E38"/>
    <w:rsid w:val="004E7A8F"/>
    <w:rsid w:val="004F1447"/>
    <w:rsid w:val="004F4E54"/>
    <w:rsid w:val="004F6B4E"/>
    <w:rsid w:val="00502430"/>
    <w:rsid w:val="00510CE8"/>
    <w:rsid w:val="005141E2"/>
    <w:rsid w:val="00517A2F"/>
    <w:rsid w:val="005248E6"/>
    <w:rsid w:val="00527DC4"/>
    <w:rsid w:val="00533348"/>
    <w:rsid w:val="0053434F"/>
    <w:rsid w:val="00543AA6"/>
    <w:rsid w:val="00544029"/>
    <w:rsid w:val="005473F7"/>
    <w:rsid w:val="005510E4"/>
    <w:rsid w:val="00555897"/>
    <w:rsid w:val="00556FB1"/>
    <w:rsid w:val="00560592"/>
    <w:rsid w:val="0056269A"/>
    <w:rsid w:val="0056350D"/>
    <w:rsid w:val="005749E1"/>
    <w:rsid w:val="00592392"/>
    <w:rsid w:val="00593BA4"/>
    <w:rsid w:val="00593F97"/>
    <w:rsid w:val="00594BCF"/>
    <w:rsid w:val="0059527C"/>
    <w:rsid w:val="00595713"/>
    <w:rsid w:val="0059635B"/>
    <w:rsid w:val="00596832"/>
    <w:rsid w:val="005A2FDD"/>
    <w:rsid w:val="005A62DC"/>
    <w:rsid w:val="005C38B7"/>
    <w:rsid w:val="005D34D0"/>
    <w:rsid w:val="005D4991"/>
    <w:rsid w:val="005D5880"/>
    <w:rsid w:val="005D59F0"/>
    <w:rsid w:val="005D7814"/>
    <w:rsid w:val="005E5961"/>
    <w:rsid w:val="005E6773"/>
    <w:rsid w:val="005F1A56"/>
    <w:rsid w:val="005F2E98"/>
    <w:rsid w:val="005F6610"/>
    <w:rsid w:val="00603373"/>
    <w:rsid w:val="00607074"/>
    <w:rsid w:val="00617657"/>
    <w:rsid w:val="0062343D"/>
    <w:rsid w:val="00631E2B"/>
    <w:rsid w:val="006325C2"/>
    <w:rsid w:val="00634D4D"/>
    <w:rsid w:val="006370F5"/>
    <w:rsid w:val="006402AC"/>
    <w:rsid w:val="00640E91"/>
    <w:rsid w:val="00643593"/>
    <w:rsid w:val="0065464D"/>
    <w:rsid w:val="00654ACE"/>
    <w:rsid w:val="006560FE"/>
    <w:rsid w:val="00662BD8"/>
    <w:rsid w:val="006672F9"/>
    <w:rsid w:val="00671CE8"/>
    <w:rsid w:val="00671DF9"/>
    <w:rsid w:val="0067614C"/>
    <w:rsid w:val="006861F5"/>
    <w:rsid w:val="00693DFC"/>
    <w:rsid w:val="0069712D"/>
    <w:rsid w:val="006A3342"/>
    <w:rsid w:val="006B1231"/>
    <w:rsid w:val="006B44A4"/>
    <w:rsid w:val="006B65F0"/>
    <w:rsid w:val="006B79E0"/>
    <w:rsid w:val="006C10AD"/>
    <w:rsid w:val="006C17CE"/>
    <w:rsid w:val="006D65B6"/>
    <w:rsid w:val="006E4453"/>
    <w:rsid w:val="006E622F"/>
    <w:rsid w:val="006F2975"/>
    <w:rsid w:val="006F329B"/>
    <w:rsid w:val="006F501F"/>
    <w:rsid w:val="007019CD"/>
    <w:rsid w:val="00703167"/>
    <w:rsid w:val="007048BF"/>
    <w:rsid w:val="00706141"/>
    <w:rsid w:val="0071420B"/>
    <w:rsid w:val="00714A65"/>
    <w:rsid w:val="00715045"/>
    <w:rsid w:val="00715743"/>
    <w:rsid w:val="0072188E"/>
    <w:rsid w:val="00724915"/>
    <w:rsid w:val="00731B4F"/>
    <w:rsid w:val="00734661"/>
    <w:rsid w:val="00735176"/>
    <w:rsid w:val="00744941"/>
    <w:rsid w:val="00744AC8"/>
    <w:rsid w:val="00747077"/>
    <w:rsid w:val="00747ED8"/>
    <w:rsid w:val="00751DC9"/>
    <w:rsid w:val="00763626"/>
    <w:rsid w:val="0076732F"/>
    <w:rsid w:val="00777705"/>
    <w:rsid w:val="007847A6"/>
    <w:rsid w:val="00787856"/>
    <w:rsid w:val="007A00B7"/>
    <w:rsid w:val="007A4F4C"/>
    <w:rsid w:val="007A5E20"/>
    <w:rsid w:val="007C0F8E"/>
    <w:rsid w:val="007D0307"/>
    <w:rsid w:val="007D35E1"/>
    <w:rsid w:val="007E0DEF"/>
    <w:rsid w:val="007E19CD"/>
    <w:rsid w:val="007E1C1C"/>
    <w:rsid w:val="007F3CA7"/>
    <w:rsid w:val="007F555F"/>
    <w:rsid w:val="007F6D2D"/>
    <w:rsid w:val="00801496"/>
    <w:rsid w:val="00804420"/>
    <w:rsid w:val="00804BB8"/>
    <w:rsid w:val="00805243"/>
    <w:rsid w:val="00812E80"/>
    <w:rsid w:val="00815B99"/>
    <w:rsid w:val="00817388"/>
    <w:rsid w:val="00817E05"/>
    <w:rsid w:val="008325B7"/>
    <w:rsid w:val="00833291"/>
    <w:rsid w:val="00836B1E"/>
    <w:rsid w:val="00836CEC"/>
    <w:rsid w:val="00853F54"/>
    <w:rsid w:val="0085474D"/>
    <w:rsid w:val="00856882"/>
    <w:rsid w:val="00863B4E"/>
    <w:rsid w:val="00866335"/>
    <w:rsid w:val="008707B4"/>
    <w:rsid w:val="008762DB"/>
    <w:rsid w:val="00877997"/>
    <w:rsid w:val="00880FAC"/>
    <w:rsid w:val="00881570"/>
    <w:rsid w:val="00882231"/>
    <w:rsid w:val="008829BB"/>
    <w:rsid w:val="00885BCF"/>
    <w:rsid w:val="00891902"/>
    <w:rsid w:val="00892FAF"/>
    <w:rsid w:val="00894B78"/>
    <w:rsid w:val="008A1EF2"/>
    <w:rsid w:val="008A3CB5"/>
    <w:rsid w:val="008A52D3"/>
    <w:rsid w:val="008B217B"/>
    <w:rsid w:val="008B48BA"/>
    <w:rsid w:val="008C0891"/>
    <w:rsid w:val="008C524B"/>
    <w:rsid w:val="008D0165"/>
    <w:rsid w:val="008D2884"/>
    <w:rsid w:val="008D3B7F"/>
    <w:rsid w:val="008D42C0"/>
    <w:rsid w:val="008E0DB1"/>
    <w:rsid w:val="008E1504"/>
    <w:rsid w:val="008E5EA4"/>
    <w:rsid w:val="008F1FAC"/>
    <w:rsid w:val="008F4AE1"/>
    <w:rsid w:val="008F6A06"/>
    <w:rsid w:val="0090029B"/>
    <w:rsid w:val="00901D4B"/>
    <w:rsid w:val="009111D2"/>
    <w:rsid w:val="00913F29"/>
    <w:rsid w:val="00914945"/>
    <w:rsid w:val="00916784"/>
    <w:rsid w:val="009218EB"/>
    <w:rsid w:val="00922142"/>
    <w:rsid w:val="00925BF5"/>
    <w:rsid w:val="00926FCE"/>
    <w:rsid w:val="009340DF"/>
    <w:rsid w:val="00941F75"/>
    <w:rsid w:val="00941FC2"/>
    <w:rsid w:val="009437ED"/>
    <w:rsid w:val="00943C5B"/>
    <w:rsid w:val="00945F1B"/>
    <w:rsid w:val="00954835"/>
    <w:rsid w:val="0096642C"/>
    <w:rsid w:val="009672F9"/>
    <w:rsid w:val="00974149"/>
    <w:rsid w:val="00984AEB"/>
    <w:rsid w:val="009879BE"/>
    <w:rsid w:val="009947BD"/>
    <w:rsid w:val="00997010"/>
    <w:rsid w:val="009A1BEE"/>
    <w:rsid w:val="009A1FA2"/>
    <w:rsid w:val="009A5E55"/>
    <w:rsid w:val="009B1DBE"/>
    <w:rsid w:val="009B55D2"/>
    <w:rsid w:val="009B7D36"/>
    <w:rsid w:val="009C5B21"/>
    <w:rsid w:val="009C6B0E"/>
    <w:rsid w:val="009C7092"/>
    <w:rsid w:val="009C7CB8"/>
    <w:rsid w:val="009D025C"/>
    <w:rsid w:val="009D14CB"/>
    <w:rsid w:val="009D2229"/>
    <w:rsid w:val="009E134D"/>
    <w:rsid w:val="009E5128"/>
    <w:rsid w:val="009F0316"/>
    <w:rsid w:val="00A024E6"/>
    <w:rsid w:val="00A14122"/>
    <w:rsid w:val="00A14223"/>
    <w:rsid w:val="00A205CE"/>
    <w:rsid w:val="00A3103C"/>
    <w:rsid w:val="00A31ACC"/>
    <w:rsid w:val="00A31DFA"/>
    <w:rsid w:val="00A34921"/>
    <w:rsid w:val="00A34F3F"/>
    <w:rsid w:val="00A43D63"/>
    <w:rsid w:val="00A56E4C"/>
    <w:rsid w:val="00A65300"/>
    <w:rsid w:val="00A65746"/>
    <w:rsid w:val="00A7048B"/>
    <w:rsid w:val="00A70BA6"/>
    <w:rsid w:val="00A82159"/>
    <w:rsid w:val="00A86BCF"/>
    <w:rsid w:val="00A9047B"/>
    <w:rsid w:val="00A92E33"/>
    <w:rsid w:val="00A95D4F"/>
    <w:rsid w:val="00AA2647"/>
    <w:rsid w:val="00AA2848"/>
    <w:rsid w:val="00AA2E36"/>
    <w:rsid w:val="00AA56A5"/>
    <w:rsid w:val="00AA7659"/>
    <w:rsid w:val="00AB14C6"/>
    <w:rsid w:val="00AB3C9F"/>
    <w:rsid w:val="00AC1B65"/>
    <w:rsid w:val="00AC7260"/>
    <w:rsid w:val="00AD134E"/>
    <w:rsid w:val="00AD1C81"/>
    <w:rsid w:val="00AD67C5"/>
    <w:rsid w:val="00AE35AF"/>
    <w:rsid w:val="00AF37DE"/>
    <w:rsid w:val="00B07FBD"/>
    <w:rsid w:val="00B1102B"/>
    <w:rsid w:val="00B128F3"/>
    <w:rsid w:val="00B17137"/>
    <w:rsid w:val="00B23EC9"/>
    <w:rsid w:val="00B30211"/>
    <w:rsid w:val="00B35D3D"/>
    <w:rsid w:val="00B36144"/>
    <w:rsid w:val="00B37834"/>
    <w:rsid w:val="00B42788"/>
    <w:rsid w:val="00B42FE5"/>
    <w:rsid w:val="00B43778"/>
    <w:rsid w:val="00B45BD7"/>
    <w:rsid w:val="00B47E6A"/>
    <w:rsid w:val="00B5358B"/>
    <w:rsid w:val="00B6066E"/>
    <w:rsid w:val="00B6778C"/>
    <w:rsid w:val="00B677E4"/>
    <w:rsid w:val="00B719A2"/>
    <w:rsid w:val="00B71BB4"/>
    <w:rsid w:val="00B74450"/>
    <w:rsid w:val="00B745BA"/>
    <w:rsid w:val="00B81320"/>
    <w:rsid w:val="00B81D32"/>
    <w:rsid w:val="00B82A8C"/>
    <w:rsid w:val="00B90B2C"/>
    <w:rsid w:val="00BA12CB"/>
    <w:rsid w:val="00BA19EA"/>
    <w:rsid w:val="00BA3C2F"/>
    <w:rsid w:val="00BB641B"/>
    <w:rsid w:val="00BC2717"/>
    <w:rsid w:val="00BC2E4A"/>
    <w:rsid w:val="00BD0C7C"/>
    <w:rsid w:val="00BD1B48"/>
    <w:rsid w:val="00BD3EB6"/>
    <w:rsid w:val="00BD4E45"/>
    <w:rsid w:val="00BD7275"/>
    <w:rsid w:val="00BE55A2"/>
    <w:rsid w:val="00C10498"/>
    <w:rsid w:val="00C10A13"/>
    <w:rsid w:val="00C1105F"/>
    <w:rsid w:val="00C121BA"/>
    <w:rsid w:val="00C12303"/>
    <w:rsid w:val="00C149C4"/>
    <w:rsid w:val="00C25C00"/>
    <w:rsid w:val="00C3659D"/>
    <w:rsid w:val="00C45E79"/>
    <w:rsid w:val="00C462BC"/>
    <w:rsid w:val="00C46652"/>
    <w:rsid w:val="00C5165B"/>
    <w:rsid w:val="00C55394"/>
    <w:rsid w:val="00C56E0D"/>
    <w:rsid w:val="00C57427"/>
    <w:rsid w:val="00C63C25"/>
    <w:rsid w:val="00C70548"/>
    <w:rsid w:val="00C70F32"/>
    <w:rsid w:val="00C747A4"/>
    <w:rsid w:val="00C7568A"/>
    <w:rsid w:val="00C869D0"/>
    <w:rsid w:val="00C87927"/>
    <w:rsid w:val="00CA5328"/>
    <w:rsid w:val="00CB5DBC"/>
    <w:rsid w:val="00CC1878"/>
    <w:rsid w:val="00CC4F90"/>
    <w:rsid w:val="00CC57AE"/>
    <w:rsid w:val="00CC6CA0"/>
    <w:rsid w:val="00CD3C3B"/>
    <w:rsid w:val="00CE1AA5"/>
    <w:rsid w:val="00CE7B80"/>
    <w:rsid w:val="00CF0C6B"/>
    <w:rsid w:val="00CF79AB"/>
    <w:rsid w:val="00D00FB9"/>
    <w:rsid w:val="00D12505"/>
    <w:rsid w:val="00D20355"/>
    <w:rsid w:val="00D24916"/>
    <w:rsid w:val="00D34336"/>
    <w:rsid w:val="00D37B36"/>
    <w:rsid w:val="00D50C87"/>
    <w:rsid w:val="00D51A72"/>
    <w:rsid w:val="00D556E0"/>
    <w:rsid w:val="00D6327C"/>
    <w:rsid w:val="00D66B49"/>
    <w:rsid w:val="00D709DF"/>
    <w:rsid w:val="00D75708"/>
    <w:rsid w:val="00D82B14"/>
    <w:rsid w:val="00D84E4E"/>
    <w:rsid w:val="00D8587C"/>
    <w:rsid w:val="00D925F8"/>
    <w:rsid w:val="00DA288F"/>
    <w:rsid w:val="00DA4BC9"/>
    <w:rsid w:val="00DB1C65"/>
    <w:rsid w:val="00DB6F44"/>
    <w:rsid w:val="00DC3432"/>
    <w:rsid w:val="00DC356F"/>
    <w:rsid w:val="00DD6B68"/>
    <w:rsid w:val="00DE0D63"/>
    <w:rsid w:val="00DE5E06"/>
    <w:rsid w:val="00DF0B61"/>
    <w:rsid w:val="00DF3E8C"/>
    <w:rsid w:val="00DF6C7A"/>
    <w:rsid w:val="00E01D45"/>
    <w:rsid w:val="00E01FC7"/>
    <w:rsid w:val="00E047A1"/>
    <w:rsid w:val="00E057EF"/>
    <w:rsid w:val="00E1108F"/>
    <w:rsid w:val="00E12DDE"/>
    <w:rsid w:val="00E13D1F"/>
    <w:rsid w:val="00E173BE"/>
    <w:rsid w:val="00E24F79"/>
    <w:rsid w:val="00E341AA"/>
    <w:rsid w:val="00E37FA7"/>
    <w:rsid w:val="00E4165F"/>
    <w:rsid w:val="00E4317C"/>
    <w:rsid w:val="00E45811"/>
    <w:rsid w:val="00E478CE"/>
    <w:rsid w:val="00E533A3"/>
    <w:rsid w:val="00E549A2"/>
    <w:rsid w:val="00E60851"/>
    <w:rsid w:val="00E651BE"/>
    <w:rsid w:val="00E66306"/>
    <w:rsid w:val="00E8002F"/>
    <w:rsid w:val="00E858AD"/>
    <w:rsid w:val="00E904B2"/>
    <w:rsid w:val="00E9069B"/>
    <w:rsid w:val="00E942A4"/>
    <w:rsid w:val="00EA4D87"/>
    <w:rsid w:val="00EA5235"/>
    <w:rsid w:val="00EA5687"/>
    <w:rsid w:val="00EB02C8"/>
    <w:rsid w:val="00EB0B31"/>
    <w:rsid w:val="00EB12AC"/>
    <w:rsid w:val="00EB5514"/>
    <w:rsid w:val="00EB5B84"/>
    <w:rsid w:val="00EC653C"/>
    <w:rsid w:val="00ED7055"/>
    <w:rsid w:val="00ED7552"/>
    <w:rsid w:val="00EE3667"/>
    <w:rsid w:val="00EF485A"/>
    <w:rsid w:val="00EF58CB"/>
    <w:rsid w:val="00EF7912"/>
    <w:rsid w:val="00F01D60"/>
    <w:rsid w:val="00F0492A"/>
    <w:rsid w:val="00F11255"/>
    <w:rsid w:val="00F23D1F"/>
    <w:rsid w:val="00F26245"/>
    <w:rsid w:val="00F31CB1"/>
    <w:rsid w:val="00F31F95"/>
    <w:rsid w:val="00F42B48"/>
    <w:rsid w:val="00F60D6D"/>
    <w:rsid w:val="00F63EB5"/>
    <w:rsid w:val="00F64E4E"/>
    <w:rsid w:val="00F66504"/>
    <w:rsid w:val="00F70BF0"/>
    <w:rsid w:val="00F72524"/>
    <w:rsid w:val="00F803C3"/>
    <w:rsid w:val="00F83446"/>
    <w:rsid w:val="00F847A8"/>
    <w:rsid w:val="00F9642C"/>
    <w:rsid w:val="00F9651E"/>
    <w:rsid w:val="00FA3C83"/>
    <w:rsid w:val="00FA5172"/>
    <w:rsid w:val="00FA7054"/>
    <w:rsid w:val="00FB6D70"/>
    <w:rsid w:val="00FC40B6"/>
    <w:rsid w:val="00FC4AFD"/>
    <w:rsid w:val="00FC50E0"/>
    <w:rsid w:val="00FC65C8"/>
    <w:rsid w:val="00FD0ECC"/>
    <w:rsid w:val="00FD6184"/>
    <w:rsid w:val="00FD76B1"/>
    <w:rsid w:val="00FE06D2"/>
    <w:rsid w:val="00FE0BF2"/>
    <w:rsid w:val="00FE794E"/>
    <w:rsid w:val="00FF350C"/>
    <w:rsid w:val="00FF4817"/>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7EB3"/>
  <w15:docId w15:val="{DACC5792-FABA-473B-A45C-3538F8ED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AD2"/>
    <w:pPr>
      <w:ind w:left="720"/>
      <w:contextualSpacing/>
    </w:pPr>
  </w:style>
  <w:style w:type="paragraph" w:styleId="Header">
    <w:name w:val="header"/>
    <w:basedOn w:val="Normal"/>
    <w:link w:val="HeaderChar"/>
    <w:uiPriority w:val="99"/>
    <w:unhideWhenUsed/>
    <w:rsid w:val="00A9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7B"/>
  </w:style>
  <w:style w:type="paragraph" w:styleId="Footer">
    <w:name w:val="footer"/>
    <w:basedOn w:val="Normal"/>
    <w:link w:val="FooterChar"/>
    <w:uiPriority w:val="99"/>
    <w:unhideWhenUsed/>
    <w:rsid w:val="00A9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7B"/>
  </w:style>
  <w:style w:type="paragraph" w:styleId="NoSpacing">
    <w:name w:val="No Spacing"/>
    <w:uiPriority w:val="1"/>
    <w:qFormat/>
    <w:rsid w:val="00F0492A"/>
    <w:pPr>
      <w:spacing w:after="0" w:line="240" w:lineRule="auto"/>
    </w:pPr>
  </w:style>
  <w:style w:type="paragraph" w:customStyle="1" w:styleId="Default">
    <w:name w:val="Default"/>
    <w:rsid w:val="00CC4F90"/>
    <w:pPr>
      <w:autoSpaceDE w:val="0"/>
      <w:autoSpaceDN w:val="0"/>
      <w:adjustRightInd w:val="0"/>
      <w:spacing w:after="0" w:line="240" w:lineRule="auto"/>
    </w:pPr>
    <w:rPr>
      <w:rFonts w:ascii="Arial" w:hAnsi="Arial" w:cs="Arial"/>
      <w:color w:val="000000"/>
      <w:sz w:val="24"/>
      <w:szCs w:val="24"/>
    </w:rPr>
  </w:style>
  <w:style w:type="paragraph" w:customStyle="1" w:styleId="xmsolistparagraph">
    <w:name w:val="x_msolistparagraph"/>
    <w:basedOn w:val="Normal"/>
    <w:rsid w:val="00F96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964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955">
      <w:bodyDiv w:val="1"/>
      <w:marLeft w:val="0"/>
      <w:marRight w:val="0"/>
      <w:marTop w:val="0"/>
      <w:marBottom w:val="0"/>
      <w:divBdr>
        <w:top w:val="none" w:sz="0" w:space="0" w:color="auto"/>
        <w:left w:val="none" w:sz="0" w:space="0" w:color="auto"/>
        <w:bottom w:val="none" w:sz="0" w:space="0" w:color="auto"/>
        <w:right w:val="none" w:sz="0" w:space="0" w:color="auto"/>
      </w:divBdr>
    </w:div>
    <w:div w:id="107892742">
      <w:bodyDiv w:val="1"/>
      <w:marLeft w:val="0"/>
      <w:marRight w:val="0"/>
      <w:marTop w:val="0"/>
      <w:marBottom w:val="0"/>
      <w:divBdr>
        <w:top w:val="none" w:sz="0" w:space="0" w:color="auto"/>
        <w:left w:val="none" w:sz="0" w:space="0" w:color="auto"/>
        <w:bottom w:val="none" w:sz="0" w:space="0" w:color="auto"/>
        <w:right w:val="none" w:sz="0" w:space="0" w:color="auto"/>
      </w:divBdr>
    </w:div>
    <w:div w:id="207571030">
      <w:bodyDiv w:val="1"/>
      <w:marLeft w:val="0"/>
      <w:marRight w:val="0"/>
      <w:marTop w:val="0"/>
      <w:marBottom w:val="0"/>
      <w:divBdr>
        <w:top w:val="none" w:sz="0" w:space="0" w:color="auto"/>
        <w:left w:val="none" w:sz="0" w:space="0" w:color="auto"/>
        <w:bottom w:val="none" w:sz="0" w:space="0" w:color="auto"/>
        <w:right w:val="none" w:sz="0" w:space="0" w:color="auto"/>
      </w:divBdr>
    </w:div>
    <w:div w:id="669522820">
      <w:bodyDiv w:val="1"/>
      <w:marLeft w:val="0"/>
      <w:marRight w:val="0"/>
      <w:marTop w:val="0"/>
      <w:marBottom w:val="0"/>
      <w:divBdr>
        <w:top w:val="none" w:sz="0" w:space="0" w:color="auto"/>
        <w:left w:val="none" w:sz="0" w:space="0" w:color="auto"/>
        <w:bottom w:val="none" w:sz="0" w:space="0" w:color="auto"/>
        <w:right w:val="none" w:sz="0" w:space="0" w:color="auto"/>
      </w:divBdr>
    </w:div>
    <w:div w:id="718095074">
      <w:bodyDiv w:val="1"/>
      <w:marLeft w:val="0"/>
      <w:marRight w:val="0"/>
      <w:marTop w:val="0"/>
      <w:marBottom w:val="0"/>
      <w:divBdr>
        <w:top w:val="none" w:sz="0" w:space="0" w:color="auto"/>
        <w:left w:val="none" w:sz="0" w:space="0" w:color="auto"/>
        <w:bottom w:val="none" w:sz="0" w:space="0" w:color="auto"/>
        <w:right w:val="none" w:sz="0" w:space="0" w:color="auto"/>
      </w:divBdr>
    </w:div>
    <w:div w:id="777530984">
      <w:bodyDiv w:val="1"/>
      <w:marLeft w:val="0"/>
      <w:marRight w:val="0"/>
      <w:marTop w:val="0"/>
      <w:marBottom w:val="0"/>
      <w:divBdr>
        <w:top w:val="none" w:sz="0" w:space="0" w:color="auto"/>
        <w:left w:val="none" w:sz="0" w:space="0" w:color="auto"/>
        <w:bottom w:val="none" w:sz="0" w:space="0" w:color="auto"/>
        <w:right w:val="none" w:sz="0" w:space="0" w:color="auto"/>
      </w:divBdr>
    </w:div>
    <w:div w:id="969943345">
      <w:bodyDiv w:val="1"/>
      <w:marLeft w:val="0"/>
      <w:marRight w:val="0"/>
      <w:marTop w:val="0"/>
      <w:marBottom w:val="0"/>
      <w:divBdr>
        <w:top w:val="none" w:sz="0" w:space="0" w:color="auto"/>
        <w:left w:val="none" w:sz="0" w:space="0" w:color="auto"/>
        <w:bottom w:val="none" w:sz="0" w:space="0" w:color="auto"/>
        <w:right w:val="none" w:sz="0" w:space="0" w:color="auto"/>
      </w:divBdr>
    </w:div>
    <w:div w:id="984312852">
      <w:bodyDiv w:val="1"/>
      <w:marLeft w:val="0"/>
      <w:marRight w:val="0"/>
      <w:marTop w:val="0"/>
      <w:marBottom w:val="0"/>
      <w:divBdr>
        <w:top w:val="none" w:sz="0" w:space="0" w:color="auto"/>
        <w:left w:val="none" w:sz="0" w:space="0" w:color="auto"/>
        <w:bottom w:val="none" w:sz="0" w:space="0" w:color="auto"/>
        <w:right w:val="none" w:sz="0" w:space="0" w:color="auto"/>
      </w:divBdr>
    </w:div>
    <w:div w:id="993266481">
      <w:bodyDiv w:val="1"/>
      <w:marLeft w:val="0"/>
      <w:marRight w:val="0"/>
      <w:marTop w:val="0"/>
      <w:marBottom w:val="0"/>
      <w:divBdr>
        <w:top w:val="none" w:sz="0" w:space="0" w:color="auto"/>
        <w:left w:val="none" w:sz="0" w:space="0" w:color="auto"/>
        <w:bottom w:val="none" w:sz="0" w:space="0" w:color="auto"/>
        <w:right w:val="none" w:sz="0" w:space="0" w:color="auto"/>
      </w:divBdr>
    </w:div>
    <w:div w:id="997806160">
      <w:bodyDiv w:val="1"/>
      <w:marLeft w:val="0"/>
      <w:marRight w:val="0"/>
      <w:marTop w:val="0"/>
      <w:marBottom w:val="0"/>
      <w:divBdr>
        <w:top w:val="none" w:sz="0" w:space="0" w:color="auto"/>
        <w:left w:val="none" w:sz="0" w:space="0" w:color="auto"/>
        <w:bottom w:val="none" w:sz="0" w:space="0" w:color="auto"/>
        <w:right w:val="none" w:sz="0" w:space="0" w:color="auto"/>
      </w:divBdr>
    </w:div>
    <w:div w:id="1039745478">
      <w:bodyDiv w:val="1"/>
      <w:marLeft w:val="0"/>
      <w:marRight w:val="0"/>
      <w:marTop w:val="0"/>
      <w:marBottom w:val="0"/>
      <w:divBdr>
        <w:top w:val="none" w:sz="0" w:space="0" w:color="auto"/>
        <w:left w:val="none" w:sz="0" w:space="0" w:color="auto"/>
        <w:bottom w:val="none" w:sz="0" w:space="0" w:color="auto"/>
        <w:right w:val="none" w:sz="0" w:space="0" w:color="auto"/>
      </w:divBdr>
    </w:div>
    <w:div w:id="1147623147">
      <w:bodyDiv w:val="1"/>
      <w:marLeft w:val="0"/>
      <w:marRight w:val="0"/>
      <w:marTop w:val="0"/>
      <w:marBottom w:val="0"/>
      <w:divBdr>
        <w:top w:val="none" w:sz="0" w:space="0" w:color="auto"/>
        <w:left w:val="none" w:sz="0" w:space="0" w:color="auto"/>
        <w:bottom w:val="none" w:sz="0" w:space="0" w:color="auto"/>
        <w:right w:val="none" w:sz="0" w:space="0" w:color="auto"/>
      </w:divBdr>
    </w:div>
    <w:div w:id="1148088623">
      <w:bodyDiv w:val="1"/>
      <w:marLeft w:val="0"/>
      <w:marRight w:val="0"/>
      <w:marTop w:val="0"/>
      <w:marBottom w:val="0"/>
      <w:divBdr>
        <w:top w:val="none" w:sz="0" w:space="0" w:color="auto"/>
        <w:left w:val="none" w:sz="0" w:space="0" w:color="auto"/>
        <w:bottom w:val="none" w:sz="0" w:space="0" w:color="auto"/>
        <w:right w:val="none" w:sz="0" w:space="0" w:color="auto"/>
      </w:divBdr>
    </w:div>
    <w:div w:id="1157065165">
      <w:bodyDiv w:val="1"/>
      <w:marLeft w:val="0"/>
      <w:marRight w:val="0"/>
      <w:marTop w:val="0"/>
      <w:marBottom w:val="0"/>
      <w:divBdr>
        <w:top w:val="none" w:sz="0" w:space="0" w:color="auto"/>
        <w:left w:val="none" w:sz="0" w:space="0" w:color="auto"/>
        <w:bottom w:val="none" w:sz="0" w:space="0" w:color="auto"/>
        <w:right w:val="none" w:sz="0" w:space="0" w:color="auto"/>
      </w:divBdr>
    </w:div>
    <w:div w:id="1233157419">
      <w:bodyDiv w:val="1"/>
      <w:marLeft w:val="0"/>
      <w:marRight w:val="0"/>
      <w:marTop w:val="0"/>
      <w:marBottom w:val="0"/>
      <w:divBdr>
        <w:top w:val="none" w:sz="0" w:space="0" w:color="auto"/>
        <w:left w:val="none" w:sz="0" w:space="0" w:color="auto"/>
        <w:bottom w:val="none" w:sz="0" w:space="0" w:color="auto"/>
        <w:right w:val="none" w:sz="0" w:space="0" w:color="auto"/>
      </w:divBdr>
    </w:div>
    <w:div w:id="1408964076">
      <w:bodyDiv w:val="1"/>
      <w:marLeft w:val="0"/>
      <w:marRight w:val="0"/>
      <w:marTop w:val="0"/>
      <w:marBottom w:val="0"/>
      <w:divBdr>
        <w:top w:val="none" w:sz="0" w:space="0" w:color="auto"/>
        <w:left w:val="none" w:sz="0" w:space="0" w:color="auto"/>
        <w:bottom w:val="none" w:sz="0" w:space="0" w:color="auto"/>
        <w:right w:val="none" w:sz="0" w:space="0" w:color="auto"/>
      </w:divBdr>
    </w:div>
    <w:div w:id="1487824613">
      <w:bodyDiv w:val="1"/>
      <w:marLeft w:val="0"/>
      <w:marRight w:val="0"/>
      <w:marTop w:val="0"/>
      <w:marBottom w:val="0"/>
      <w:divBdr>
        <w:top w:val="none" w:sz="0" w:space="0" w:color="auto"/>
        <w:left w:val="none" w:sz="0" w:space="0" w:color="auto"/>
        <w:bottom w:val="none" w:sz="0" w:space="0" w:color="auto"/>
        <w:right w:val="none" w:sz="0" w:space="0" w:color="auto"/>
      </w:divBdr>
    </w:div>
    <w:div w:id="1515613287">
      <w:bodyDiv w:val="1"/>
      <w:marLeft w:val="0"/>
      <w:marRight w:val="0"/>
      <w:marTop w:val="0"/>
      <w:marBottom w:val="0"/>
      <w:divBdr>
        <w:top w:val="none" w:sz="0" w:space="0" w:color="auto"/>
        <w:left w:val="none" w:sz="0" w:space="0" w:color="auto"/>
        <w:bottom w:val="none" w:sz="0" w:space="0" w:color="auto"/>
        <w:right w:val="none" w:sz="0" w:space="0" w:color="auto"/>
      </w:divBdr>
    </w:div>
    <w:div w:id="1556502763">
      <w:bodyDiv w:val="1"/>
      <w:marLeft w:val="0"/>
      <w:marRight w:val="0"/>
      <w:marTop w:val="0"/>
      <w:marBottom w:val="0"/>
      <w:divBdr>
        <w:top w:val="none" w:sz="0" w:space="0" w:color="auto"/>
        <w:left w:val="none" w:sz="0" w:space="0" w:color="auto"/>
        <w:bottom w:val="none" w:sz="0" w:space="0" w:color="auto"/>
        <w:right w:val="none" w:sz="0" w:space="0" w:color="auto"/>
      </w:divBdr>
    </w:div>
    <w:div w:id="1561667149">
      <w:bodyDiv w:val="1"/>
      <w:marLeft w:val="0"/>
      <w:marRight w:val="0"/>
      <w:marTop w:val="0"/>
      <w:marBottom w:val="0"/>
      <w:divBdr>
        <w:top w:val="none" w:sz="0" w:space="0" w:color="auto"/>
        <w:left w:val="none" w:sz="0" w:space="0" w:color="auto"/>
        <w:bottom w:val="none" w:sz="0" w:space="0" w:color="auto"/>
        <w:right w:val="none" w:sz="0" w:space="0" w:color="auto"/>
      </w:divBdr>
    </w:div>
    <w:div w:id="1682853610">
      <w:bodyDiv w:val="1"/>
      <w:marLeft w:val="0"/>
      <w:marRight w:val="0"/>
      <w:marTop w:val="0"/>
      <w:marBottom w:val="0"/>
      <w:divBdr>
        <w:top w:val="none" w:sz="0" w:space="0" w:color="auto"/>
        <w:left w:val="none" w:sz="0" w:space="0" w:color="auto"/>
        <w:bottom w:val="none" w:sz="0" w:space="0" w:color="auto"/>
        <w:right w:val="none" w:sz="0" w:space="0" w:color="auto"/>
      </w:divBdr>
    </w:div>
    <w:div w:id="1794976484">
      <w:bodyDiv w:val="1"/>
      <w:marLeft w:val="0"/>
      <w:marRight w:val="0"/>
      <w:marTop w:val="0"/>
      <w:marBottom w:val="0"/>
      <w:divBdr>
        <w:top w:val="none" w:sz="0" w:space="0" w:color="auto"/>
        <w:left w:val="none" w:sz="0" w:space="0" w:color="auto"/>
        <w:bottom w:val="none" w:sz="0" w:space="0" w:color="auto"/>
        <w:right w:val="none" w:sz="0" w:space="0" w:color="auto"/>
      </w:divBdr>
    </w:div>
    <w:div w:id="1909027726">
      <w:bodyDiv w:val="1"/>
      <w:marLeft w:val="0"/>
      <w:marRight w:val="0"/>
      <w:marTop w:val="0"/>
      <w:marBottom w:val="0"/>
      <w:divBdr>
        <w:top w:val="none" w:sz="0" w:space="0" w:color="auto"/>
        <w:left w:val="none" w:sz="0" w:space="0" w:color="auto"/>
        <w:bottom w:val="none" w:sz="0" w:space="0" w:color="auto"/>
        <w:right w:val="none" w:sz="0" w:space="0" w:color="auto"/>
      </w:divBdr>
    </w:div>
    <w:div w:id="1921327165">
      <w:bodyDiv w:val="1"/>
      <w:marLeft w:val="0"/>
      <w:marRight w:val="0"/>
      <w:marTop w:val="0"/>
      <w:marBottom w:val="0"/>
      <w:divBdr>
        <w:top w:val="none" w:sz="0" w:space="0" w:color="auto"/>
        <w:left w:val="none" w:sz="0" w:space="0" w:color="auto"/>
        <w:bottom w:val="none" w:sz="0" w:space="0" w:color="auto"/>
        <w:right w:val="none" w:sz="0" w:space="0" w:color="auto"/>
      </w:divBdr>
    </w:div>
    <w:div w:id="1936400932">
      <w:bodyDiv w:val="1"/>
      <w:marLeft w:val="0"/>
      <w:marRight w:val="0"/>
      <w:marTop w:val="0"/>
      <w:marBottom w:val="0"/>
      <w:divBdr>
        <w:top w:val="none" w:sz="0" w:space="0" w:color="auto"/>
        <w:left w:val="none" w:sz="0" w:space="0" w:color="auto"/>
        <w:bottom w:val="none" w:sz="0" w:space="0" w:color="auto"/>
        <w:right w:val="none" w:sz="0" w:space="0" w:color="auto"/>
      </w:divBdr>
    </w:div>
    <w:div w:id="2118478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7" ma:contentTypeDescription="Create a new document." ma:contentTypeScope="" ma:versionID="ad30803b7f445499e741e6f16cc58d44">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a793ed5e56e70086825f2c67454306a8"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4A8C-92A3-40E7-A341-91EA6C652624}">
  <ds:schemaRefs>
    <ds:schemaRef ds:uri="http://schemas.microsoft.com/sharepoint/v3/contenttype/forms"/>
  </ds:schemaRefs>
</ds:datastoreItem>
</file>

<file path=customXml/itemProps2.xml><?xml version="1.0" encoding="utf-8"?>
<ds:datastoreItem xmlns:ds="http://schemas.openxmlformats.org/officeDocument/2006/customXml" ds:itemID="{D240CC58-9083-423C-960C-36CA77CDABDD}">
  <ds:schemaRefs>
    <ds:schemaRef ds:uri="http://schemas.microsoft.com/office/2006/metadata/properties"/>
    <ds:schemaRef ds:uri="http://schemas.microsoft.com/office/infopath/2007/PartnerControls"/>
    <ds:schemaRef ds:uri="2b03566b-6565-446b-b636-ab7b01752f68"/>
    <ds:schemaRef ds:uri="30c88008-5d25-4b58-8fe8-bd719ced4418"/>
  </ds:schemaRefs>
</ds:datastoreItem>
</file>

<file path=customXml/itemProps3.xml><?xml version="1.0" encoding="utf-8"?>
<ds:datastoreItem xmlns:ds="http://schemas.openxmlformats.org/officeDocument/2006/customXml" ds:itemID="{80C0493A-5AE1-4B34-ABC6-A7F56D5F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8F27E-07D5-4F8D-BEE4-42084B0B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Council Meeting Document</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Doucment</cp:keywords>
  <dc:description/>
  <cp:lastModifiedBy>Tanya Walker</cp:lastModifiedBy>
  <cp:revision>37</cp:revision>
  <cp:lastPrinted>2026-06-04T19:02:00Z</cp:lastPrinted>
  <dcterms:created xsi:type="dcterms:W3CDTF">2026-04-07T13:51:00Z</dcterms:created>
  <dcterms:modified xsi:type="dcterms:W3CDTF">2026-06-04T20:01:00Z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y fmtid="{D5CDD505-2E9C-101B-9397-08002B2CF9AE}" pid="4" name="GrammarlyDocumentId">
    <vt:lpwstr>3fc4882c-46cd-4fb6-ade2-8e0402984180</vt:lpwstr>
  </property>
</Properties>
</file>